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p14">
  <w:body>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[RESO</w:t>
      </w:r>
      <w:r>
        <w:rPr>
          <w:rFonts w:ascii="Bookman Old Style" w:hAnsi="Bookman Old Style" w:cs="Bookman Old Style" w:eastAsia="Bookman Old Style"/>
          <w:color w:val="000000"/>
          <w:sz w:val="24"/>
        </w:rPr>
        <w:t xml:space="preserve">URCE TITLE] </w:t>
      </w:r>
      <w:r>
        <w:rPr>
          <w:rFonts w:ascii="Bookman Old Style" w:hAnsi="Bookman Old Style" w:cs="Bookman Old Style" w:eastAsia="Bookman Old Style"/>
          <w:color w:val="000000"/>
          <w:sz w:val="24"/>
        </w:rPr>
        <w:t xml:space="preserve">Congruence of two Models</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r>
      <w:r>
        <w:rPr>
          <w:rFonts w:ascii="Bookman Old Style" w:hAnsi="Bookman Old Style" w:cs="Bookman Old Style" w:eastAsia="Bookman Old Style"/>
          <w:color w:val="000000"/>
          <w:sz w:val="24"/>
        </w:rPr>
        <w:t xml:space="preserve">Objective 4.5: </w:t>
      </w:r>
      <w:r>
        <w:rPr>
          <w:rFonts w:ascii="Bookman Old Style" w:hAnsi="Bookman Old Style" w:cs="Bookman Old Style" w:eastAsia="Bookman Old Style"/>
          <w:color w:val="202020"/>
          <w:sz w:val="25"/>
          <w:szCs w:val="25"/>
        </w:rPr>
        <w:t xml:space="preserve">Understand that a two-dimensional figure is congruent to another if the second can be obtained from the first by a sequence of rotations, reflections, and translations; given two congruent figures, describe a sequence that exhibits the congruence between them.</w:t>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r>
      <w:r>
        <w:drawing>
          <wp:anchor xmlns:wp="http://schemas.openxmlformats.org/drawingml/2006/wordprocessingDrawing" distT="0" distB="0" distL="115200" distR="115200" simplePos="0" relativeHeight="21504" behindDoc="0" locked="0" layoutInCell="1" allowOverlap="1">
            <wp:simplePos x="0" y="0"/>
            <wp:positionH relativeFrom="column">
              <wp:posOffset>123822</wp:posOffset>
            </wp:positionH>
            <wp:positionV relativeFrom="paragraph">
              <wp:posOffset>2936530</wp:posOffset>
            </wp:positionV>
            <wp:extent cx="3991947" cy="2623279"/>
            <wp:effectExtent l="0" t="0" r="0" b="0"/>
            <wp:wrapTopAndBottom/>
            <wp:docPr id="1"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icPr>
                  <pic:blipFill>
                    <a:blip r:embed="rId8"/>
                    <a:stretch/>
                  </pic:blipFill>
                  <pic:spPr bwMode="auto">
                    <a:xfrm flipH="0" flipV="0">
                      <a:off x="0" y="0"/>
                      <a:ext cx="3991949" cy="2623281"/>
                    </a:xfrm>
                    <a:prstGeom prst="rect">
                      <a:avLst/>
                    </a:prstGeom>
                  </pic:spPr>
                </pic:pic>
              </a:graphicData>
            </a:graphic>
          </wp:anchor>
        </w:drawing>
      </w:r>
      <w:r>
        <w:rPr>
          <w:rFonts w:ascii="Bookman Old Style" w:hAnsi="Bookman Old Style" w:cs="Bookman Old Style" w:eastAsia="Bookman Old Style"/>
          <w:color w:val="000000"/>
          <w:sz w:val="24"/>
        </w:rPr>
        <w:t xml:space="preserve">[START FLASHCARDS]</w:t>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Congruence: Two shapes are said to be congruent if one can be obtained from the other by a series of reflections, translations, and/or rotations.</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Translation: Moving a shape from one location to another without changing its orientation.</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Rotation: Turning a shape around, like spinning a record.</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Reflection: "Flipping" a shape along one of its axes.</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[END FLASHCARDS]</w:t>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[MAJOR HEAD]Congruence</w:t>
      </w:r>
      <w:r>
        <w:rPr>
          <w:rFonts w:ascii="Bookman Old Style" w:hAnsi="Bookman Old Style" w:cs="Bookman Old Style" w:eastAsia="Bookman Old Style"/>
        </w:rPr>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sz w:val="24"/>
        </w:rPr>
      </w:r>
      <w:r>
        <w:rPr>
          <w:rFonts w:ascii="Bookman Old Style" w:hAnsi="Bookman Old Style" w:cs="Bookman Old Style" w:eastAsia="Bookman Old Style"/>
          <w:i w:val="false"/>
        </w:rPr>
        <w:t xml:space="preserve">[</w:t>
      </w:r>
      <w:r>
        <w:rPr>
          <w:rFonts w:ascii="Bookman Old Style" w:hAnsi="Bookman Old Style" w:cs="Bookman Old Style" w:eastAsia="Bookman Old Style"/>
          <w:sz w:val="22"/>
          <w:szCs w:val="22"/>
        </w:rPr>
        <w:t xml:space="preserve">INSERT </w:t>
      </w:r>
      <w:r>
        <w:rPr>
          <w:rFonts w:ascii="Bookman Old Style" w:hAnsi="Bookman Old Style" w:cs="Bookman Old Style" w:eastAsia="Bookman Old Style"/>
          <w:color w:val="000000" w:themeColor="text1"/>
          <w:sz w:val="22"/>
          <w:szCs w:val="22"/>
        </w:rPr>
        <w:t xml:space="preserve">FIGURE 2.2_8</w:t>
      </w:r>
      <w:r>
        <w:rPr>
          <w:rFonts w:ascii="Bookman Old Style" w:hAnsi="Bookman Old Style" w:cs="Bookman Old Style" w:eastAsia="Bookman Old Style"/>
          <w:color w:val="000000" w:themeColor="text1"/>
          <w:sz w:val="22"/>
          <w:szCs w:val="22"/>
        </w:rPr>
        <w:t xml:space="preserve">. ALT TAG: Two rectangles, one horizontal and one vertical.</w:t>
      </w:r>
      <w:r>
        <w:rPr>
          <w:rFonts w:ascii="Bookman Old Style" w:hAnsi="Bookman Old Style" w:cs="Bookman Old Style" w:eastAsia="Bookman Old Style"/>
          <w:color w:val="000000" w:themeColor="text1"/>
          <w:sz w:val="22"/>
          <w:szCs w:val="22"/>
        </w:rPr>
        <w:t xml:space="preserve"> ]</w:t>
      </w:r>
      <w:r>
        <w:rPr>
          <w:rFonts w:ascii="Bookman Old Style" w:hAnsi="Bookman Old Style" w:cs="Bookman Old Style" w:eastAsia="Bookman Old Style"/>
          <w:color w:val="000000"/>
        </w:rPr>
      </w:r>
      <w:r/>
    </w:p>
    <w:p>
      <w:pPr>
        <w:rPr>
          <w:rFonts w:ascii="Bookman Old Style" w:hAnsi="Bookman Old Style" w:cs="Bookman Old Style" w:eastAsia="Bookman Old Style"/>
        </w:rPr>
      </w:pPr>
      <w:r>
        <w:rPr>
          <w:rFonts w:ascii="Bookman Old Style" w:hAnsi="Bookman Old Style" w:cs="Bookman Old Style" w:eastAsia="Bookman Old Style"/>
        </w:rPr>
        <w:t xml:space="preserve">[CAPTION] Two rectangles</w:t>
      </w:r>
      <w:r>
        <w:rPr>
          <w:rFonts w:ascii="Bookman Old Style" w:hAnsi="Bookman Old Style" w:cs="Bookman Old Style" w:eastAsia="Bookman Old Style"/>
        </w:rPr>
        <w:t xml:space="preserve">.</w:t>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Take a look at these two shapes. What can you say about them? </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Well, first of all, they're both rectangles. Are they different rectangles, or are they the same?</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i w:val="fals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Your first instinct is probably to say "Of course they're different - one is wide and one is tall!" But take a closer look. Imagine picking up the rectangle on the left and turning it 90 degrees, and then sitting it back down again, so it is tall like the other one. </w:t>
      </w:r>
      <w:r>
        <w:rPr>
          <w:rFonts w:ascii="Bookman Old Style" w:hAnsi="Bookman Old Style" w:cs="Bookman Old Style" w:eastAsia="Bookman Old Style"/>
          <w:i/>
          <w:color w:val="000000"/>
          <w:sz w:val="24"/>
        </w:rPr>
        <w:t xml:space="preserve">Now</w:t>
      </w:r>
      <w:r>
        <w:rPr>
          <w:rFonts w:ascii="Bookman Old Style" w:hAnsi="Bookman Old Style" w:cs="Bookman Old Style" w:eastAsia="Bookman Old Style"/>
          <w:i w:val="false"/>
          <w:color w:val="000000"/>
          <w:sz w:val="24"/>
        </w:rPr>
        <w:t xml:space="preserve"> are they different shapes? </w:t>
      </w:r>
      <w:r>
        <w:rPr>
          <w:rFonts w:ascii="Bookman Old Style" w:hAnsi="Bookman Old Style" w:cs="Bookman Old Style" w:eastAsia="Bookman Old Style"/>
          <w:i w:val="fals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i w:val="fals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i w:val="false"/>
          <w:color w:val="000000"/>
          <w:sz w:val="24"/>
        </w:rPr>
        <w:t xml:space="preserve">It turns out, these two rectangles are exactly the same, they are just in different orientations. This concept is called </w:t>
      </w:r>
      <w:r>
        <w:rPr>
          <w:rFonts w:ascii="Bookman Old Style" w:hAnsi="Bookman Old Style" w:cs="Bookman Old Style" w:eastAsia="Bookman Old Style"/>
          <w:i/>
          <w:color w:val="000000"/>
          <w:sz w:val="24"/>
        </w:rPr>
        <w:t xml:space="preserve">congruence</w:t>
      </w:r>
      <w:r>
        <w:rPr>
          <w:rFonts w:ascii="Bookman Old Style" w:hAnsi="Bookman Old Style" w:cs="Bookman Old Style" w:eastAsia="Bookman Old Style"/>
          <w:i w:val="false"/>
          <w:color w:val="000000"/>
          <w:sz w:val="24"/>
        </w:rPr>
        <w:t xml:space="preserve">. </w:t>
      </w:r>
      <w:r>
        <w:rPr>
          <w:rFonts w:ascii="Bookman Old Style" w:hAnsi="Bookman Old Style" w:cs="Bookman Old Style" w:eastAsia="Bookman Old Style"/>
          <w:color w:val="000000"/>
          <w:sz w:val="24"/>
        </w:rPr>
        <w:t xml:space="preserve">Two shapes are said to be congruent if one can be obtained from the other by a series of one of three transformations.</w:t>
      </w:r>
      <w:r>
        <w:rPr>
          <w:rFonts w:ascii="Bookman Old Style" w:hAnsi="Bookman Old Style" w:cs="Bookman Old Style" w:eastAsia="Bookman Old Style"/>
          <w:i w:val="fals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When you think of congruence, imagine that you have a hole in the shape of the figure you're interested in - in this case, the rectangle on the left. Imagine that you have a hole that rectangle fits perfectly into, without changing anything about it. If you can pick up the rectangle on the right, turn it over, rotate it around, and adjust its orientation until it, too, fits into that hole, you've got a congruent rectangle.</w:t>
      </w:r>
      <w:r/>
    </w:p>
    <w:p>
      <w:pPr>
        <w:ind w:left="0" w:right="0" w:hanging="0"/>
        <w:spacing w:lineRule="exact" w:line="276" w:after="202" w:before="240"/>
        <w:shd w:val="clear" w:color="auto" w:fill="FFFFFF"/>
        <w:rPr>
          <w:rFonts w:ascii="Bookman Old Style" w:hAnsi="Bookman Old Style" w:cs="Bookman Old Style" w:eastAsia="Bookman Old Style"/>
          <w:i/>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Now, as mentioned, there are three transformations you're allowed to use when you think about congruence, and even though they have confusing names, you can think of all of them just like things you'd be able to do to a shape if you could pick it up in your hand. The three transformations are </w:t>
      </w:r>
      <w:r>
        <w:rPr>
          <w:rFonts w:ascii="Bookman Old Style" w:hAnsi="Bookman Old Style" w:cs="Bookman Old Style" w:eastAsia="Bookman Old Style"/>
          <w:i/>
          <w:color w:val="000000"/>
          <w:sz w:val="24"/>
        </w:rPr>
        <w:t xml:space="preserve">Translation, Rotation, </w:t>
      </w:r>
      <w:r>
        <w:rPr>
          <w:rFonts w:ascii="Bookman Old Style" w:hAnsi="Bookman Old Style" w:cs="Bookman Old Style" w:eastAsia="Bookman Old Style"/>
          <w:i w:val="false"/>
          <w:color w:val="000000"/>
          <w:sz w:val="24"/>
        </w:rPr>
        <w:t xml:space="preserve">and</w:t>
      </w:r>
      <w:r>
        <w:rPr>
          <w:rFonts w:ascii="Bookman Old Style" w:hAnsi="Bookman Old Style" w:cs="Bookman Old Style" w:eastAsia="Bookman Old Style"/>
          <w:i/>
          <w:color w:val="000000"/>
          <w:sz w:val="24"/>
        </w:rPr>
        <w:t xml:space="preserve"> Reflection.</w:t>
      </w:r>
      <w:r>
        <w:rPr>
          <w:rFonts w:ascii="Bookman Old Style" w:hAnsi="Bookman Old Style" w:cs="Bookman Old Style" w:eastAsia="Bookman Old Style"/>
          <w:i/>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r>
      <w:r>
        <w:rPr>
          <w:rFonts w:ascii="Bookman Old Style" w:hAnsi="Bookman Old Style" w:cs="Bookman Old Style" w:eastAsia="Bookman Old Style"/>
          <w:color w:val="000000"/>
          <w:sz w:val="24"/>
        </w:rPr>
        <w:t xml:space="preserve">[MINOR HEAD]Translation </w:t>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The first transformation is probably the most straightforward. Translation simply means to "shift" an object from one location to another. Imagine taking that rectangle, sliding it to the right three inches without changing the direction it's pointing. If you're working within the x-y plane, translation looks just like this: </w:t>
      </w:r>
      <w:r>
        <w:rPr>
          <w:rFonts w:ascii="Bookman Old Style" w:hAnsi="Bookman Old Style" w:cs="Bookman Old Style" w:eastAsia="Bookman Old Style"/>
          <w:color w:val="000000"/>
          <w:sz w:val="24"/>
        </w:rPr>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sz w:val="24"/>
        </w:rPr>
        <w:drawing>
          <wp:anchor xmlns:wp="http://schemas.openxmlformats.org/drawingml/2006/wordprocessingDrawing" distT="0" distB="0" distL="115200" distR="115200" simplePos="0" relativeHeight="23552" behindDoc="0" locked="0" layoutInCell="1" allowOverlap="1">
            <wp:simplePos x="0" y="0"/>
            <wp:positionH relativeFrom="column">
              <wp:posOffset>0</wp:posOffset>
            </wp:positionH>
            <wp:positionV relativeFrom="paragraph">
              <wp:posOffset>-6689083</wp:posOffset>
            </wp:positionV>
            <wp:extent cx="4129497" cy="4129497"/>
            <wp:effectExtent l="0" t="0" r="0" b="0"/>
            <wp:wrapTopAndBottom/>
            <wp:docPr id="2"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 hidden="0"/>
                    <pic:cNvPicPr>
                      <a:picLocks noChangeAspect="1"/>
                    </pic:cNvPicPr>
                  </pic:nvPicPr>
                  <pic:blipFill>
                    <a:blip r:embed="rId9"/>
                    <a:stretch/>
                  </pic:blipFill>
                  <pic:spPr bwMode="auto">
                    <a:xfrm flipH="0" flipV="0">
                      <a:off x="0" y="0"/>
                      <a:ext cx="4129499" cy="4129499"/>
                    </a:xfrm>
                    <a:prstGeom prst="rect">
                      <a:avLst/>
                    </a:prstGeom>
                  </pic:spPr>
                </pic:pic>
              </a:graphicData>
            </a:graphic>
          </wp:anchor>
        </w:drawing>
      </w:r>
      <w:r>
        <w:rPr>
          <w:rFonts w:ascii="Bookman Old Style" w:hAnsi="Bookman Old Style" w:cs="Bookman Old Style" w:eastAsia="Bookman Old Style"/>
          <w:i w:val="false"/>
        </w:rPr>
        <w:t xml:space="preserve">[</w:t>
      </w:r>
      <w:r>
        <w:rPr>
          <w:rFonts w:ascii="Bookman Old Style" w:hAnsi="Bookman Old Style" w:cs="Bookman Old Style" w:eastAsia="Bookman Old Style"/>
          <w:sz w:val="22"/>
          <w:szCs w:val="22"/>
        </w:rPr>
        <w:t xml:space="preserve">INSERT </w:t>
      </w:r>
      <w:r>
        <w:rPr>
          <w:rFonts w:ascii="Bookman Old Style" w:hAnsi="Bookman Old Style" w:cs="Bookman Old Style" w:eastAsia="Bookman Old Style"/>
          <w:color w:val="000000" w:themeColor="text1"/>
          <w:sz w:val="22"/>
          <w:szCs w:val="22"/>
        </w:rPr>
        <w:t xml:space="preserve">FIGURE 2.2_8</w:t>
      </w:r>
      <w:r>
        <w:rPr>
          <w:rFonts w:ascii="Bookman Old Style" w:hAnsi="Bookman Old Style" w:cs="Bookman Old Style" w:eastAsia="Bookman Old Style"/>
          <w:color w:val="000000" w:themeColor="text1"/>
          <w:sz w:val="22"/>
          <w:szCs w:val="22"/>
        </w:rPr>
        <w:t xml:space="preserve">. ALT TAG: Two circles in the x-y plane, one ce</w:t>
      </w:r>
      <w:r>
        <w:rPr>
          <w:rFonts w:ascii="Bookman Old Style" w:hAnsi="Bookman Old Style" w:cs="Bookman Old Style" w:eastAsia="Bookman Old Style"/>
          <w:color w:val="000000" w:themeColor="text1"/>
          <w:sz w:val="22"/>
          <w:szCs w:val="22"/>
        </w:rPr>
        <w:t xml:space="preserve">ntered at (2,2) and the other centered at (5,4).</w:t>
      </w:r>
      <w:r>
        <w:rPr>
          <w:rFonts w:ascii="Bookman Old Style" w:hAnsi="Bookman Old Style" w:cs="Bookman Old Style" w:eastAsia="Bookman Old Style"/>
          <w:color w:val="000000" w:themeColor="text1"/>
          <w:sz w:val="22"/>
          <w:szCs w:val="22"/>
        </w:rPr>
        <w:t xml:space="preserve"> ]</w:t>
      </w:r>
      <w:r>
        <w:rPr>
          <w:rFonts w:ascii="Bookman Old Style" w:hAnsi="Bookman Old Style" w:cs="Bookman Old Style" w:eastAsia="Bookman Old Style"/>
          <w:color w:val="000000"/>
        </w:rPr>
      </w:r>
      <w:r/>
    </w:p>
    <w:p>
      <w:pPr>
        <w:rPr>
          <w:rFonts w:ascii="Bookman Old Style" w:hAnsi="Bookman Old Style" w:cs="Bookman Old Style" w:eastAsia="Bookman Old Style"/>
          <w:color w:val="000000"/>
          <w:sz w:val="24"/>
        </w:rPr>
      </w:pPr>
      <w:r>
        <w:rPr>
          <w:rFonts w:ascii="Bookman Old Style" w:hAnsi="Bookman Old Style" w:cs="Bookman Old Style" w:eastAsia="Bookman Old Style"/>
        </w:rPr>
        <w:t xml:space="preserve">[CAPTION] Congruent circles in the plane</w:t>
      </w:r>
      <w:r>
        <w:rPr>
          <w:rFonts w:ascii="Bookman Old Style" w:hAnsi="Bookman Old Style" w:cs="Bookman Old Style" w:eastAsia="Bookman Old Style"/>
          <w:color w:val="000000"/>
          <w:sz w:val="24"/>
        </w:rPr>
        <w:t xml:space="preserve">.</w:t>
      </w:r>
      <w:r/>
    </w:p>
    <w:p>
      <w:pPr>
        <w:rPr>
          <w:rFonts w:ascii="Bookman Old Style" w:hAnsi="Bookman Old Style" w:cs="Bookman Old Style" w:eastAsia="Bookman Old Style"/>
        </w:rPr>
      </w:pPr>
      <w:r>
        <w:rPr>
          <w:rFonts w:ascii="Bookman Old Style" w:hAnsi="Bookman Old Style" w:cs="Bookman Old Style" w:eastAsia="Bookman Old Style"/>
          <w:color w:val="000000"/>
          <w:sz w:val="24"/>
        </w:rPr>
        <w:t xml:space="preserve">Take a look at these two circles. It isn't too hard to see that if you take the red circle, slide it to the right 3 units on the x axis, and slide it up 2 units on the y-axis, it will exactly overlap the blue circle. So, you can obtain the blue circle from the red one by </w:t>
      </w:r>
      <w:r>
        <w:rPr>
          <w:rFonts w:ascii="Bookman Old Style" w:hAnsi="Bookman Old Style" w:cs="Bookman Old Style" w:eastAsia="Bookman Old Style"/>
          <w:i/>
          <w:color w:val="000000"/>
          <w:sz w:val="24"/>
        </w:rPr>
        <w:t xml:space="preserve">translating </w:t>
      </w:r>
      <w:r>
        <w:rPr>
          <w:rFonts w:ascii="Bookman Old Style" w:hAnsi="Bookman Old Style" w:cs="Bookman Old Style" w:eastAsia="Bookman Old Style"/>
          <w:color w:val="000000"/>
          <w:sz w:val="24"/>
        </w:rPr>
        <w:t xml:space="preserve">it (in other words, just by moving it around) - that's one of the transformations you can use to obtain congruent shapes, and so these two circles (of course) are congruent!</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[MINOR HEAD]Rotation </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Another of the transformations which can be used to obtain congruent shapes is rotation. Think of rotation like a spinning record on a turntable. Here's a quick example:</w:t>
      </w:r>
      <w:r>
        <w:rPr>
          <w:rFonts w:ascii="Bookman Old Style" w:hAnsi="Bookman Old Style" w:cs="Bookman Old Style" w:eastAsia="Bookman Old Style"/>
          <w:color w:val="000000"/>
          <w:sz w:val="24"/>
        </w:rPr>
      </w:r>
      <w:r/>
    </w:p>
    <w:p>
      <w:r>
        <w:drawing>
          <wp:inline xmlns:wp="http://schemas.openxmlformats.org/drawingml/2006/wordprocessingDrawing" distT="0" distB="0" distL="0" distR="0">
            <wp:extent cx="4667247" cy="3124197"/>
            <wp:effectExtent l="0" t="0" r="0" b="0"/>
            <wp:docPr id="3"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 hidden="0"/>
                    <pic:cNvPicPr>
                      <a:picLocks noChangeAspect="1"/>
                    </pic:cNvPicPr>
                  </pic:nvPicPr>
                  <pic:blipFill>
                    <a:blip r:embed="rId10"/>
                    <a:stretch/>
                  </pic:blipFill>
                  <pic:spPr bwMode="auto">
                    <a:xfrm>
                      <a:off x="0" y="0"/>
                      <a:ext cx="4667249" cy="3124199"/>
                    </a:xfrm>
                    <a:prstGeom prst="rect">
                      <a:avLst/>
                    </a:prstGeom>
                  </pic:spPr>
                </pic:pic>
              </a:graphicData>
            </a:graphic>
          </wp:inline>
        </w:drawing>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sz w:val="24"/>
        </w:rPr>
        <w:t xml:space="preserve">[</w:t>
      </w:r>
      <w:r>
        <w:rPr>
          <w:rFonts w:ascii="Bookman Old Style" w:hAnsi="Bookman Old Style" w:cs="Bookman Old Style" w:eastAsia="Bookman Old Style"/>
          <w:sz w:val="22"/>
          <w:szCs w:val="22"/>
        </w:rPr>
        <w:t xml:space="preserve">INSERT </w:t>
      </w:r>
      <w:r>
        <w:rPr>
          <w:rFonts w:ascii="Bookman Old Style" w:hAnsi="Bookman Old Style" w:cs="Bookman Old Style" w:eastAsia="Bookman Old Style"/>
          <w:color w:val="000000" w:themeColor="text1"/>
          <w:sz w:val="22"/>
          <w:szCs w:val="22"/>
        </w:rPr>
        <w:t xml:space="preserve">FIGURE 2.2_8</w:t>
      </w:r>
      <w:r>
        <w:rPr>
          <w:rFonts w:ascii="Bookman Old Style" w:hAnsi="Bookman Old Style" w:cs="Bookman Old Style" w:eastAsia="Bookman Old Style"/>
          <w:color w:val="000000" w:themeColor="text1"/>
          <w:sz w:val="22"/>
          <w:szCs w:val="22"/>
        </w:rPr>
        <w:t xml:space="preserve">. ALT TAG: Two triangles, one wide and one tall.</w:t>
      </w:r>
      <w:r>
        <w:rPr>
          <w:rFonts w:ascii="Bookman Old Style" w:hAnsi="Bookman Old Style" w:cs="Bookman Old Style" w:eastAsia="Bookman Old Style"/>
          <w:color w:val="000000" w:themeColor="text1"/>
          <w:sz w:val="22"/>
          <w:szCs w:val="22"/>
        </w:rPr>
        <w:t xml:space="preserve"> ]</w:t>
      </w:r>
      <w:r/>
    </w:p>
    <w:p>
      <w:pPr>
        <w:rPr>
          <w:rFonts w:ascii="Bookman Old Style" w:hAnsi="Bookman Old Style" w:cs="Bookman Old Style" w:eastAsia="Bookman Old Style"/>
        </w:rPr>
      </w:pPr>
      <w:r>
        <w:rPr>
          <w:rFonts w:ascii="Bookman Old Style" w:hAnsi="Bookman Old Style" w:cs="Bookman Old Style" w:eastAsia="Bookman Old Style"/>
        </w:rPr>
        <w:t xml:space="preserve">[CAPTION] A pair of congruent triangles.</w:t>
      </w:r>
      <w:r>
        <w:rPr>
          <w:rFonts w:ascii="Bookman Old Style" w:hAnsi="Bookman Old Style" w:cs="Bookman Old Style" w:eastAsia="Bookman Old Style"/>
          <w:color w:val="000000"/>
          <w:sz w:val="24"/>
        </w:rPr>
      </w:r>
      <w:r/>
    </w:p>
    <w:p>
      <w:pPr>
        <w:rPr>
          <w:rFonts w:ascii="Bookman Old Style" w:hAnsi="Bookman Old Style" w:cs="Bookman Old Style" w:eastAsia="Bookman Old Style"/>
          <w:color w:val="000000"/>
          <w:sz w:val="24"/>
        </w:rPr>
      </w:pPr>
      <w:r>
        <w:rPr>
          <w:rFonts w:ascii="Bookman Old Style" w:hAnsi="Bookman Old Style" w:cs="Bookman Old Style" w:eastAsia="Bookman Old Style"/>
        </w:rPr>
        <w:t xml:space="preserve">Imagine that you take the triangle on the left, and rotate it until the side that is on the bottom ends up on the right side. By rotating it, you can obtain the triangle on the right - these triangles are congruent!</w:t>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[MINOR HEAD]Reflection </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Reflection sounds like you're holding a shape up to a mirror, and that's kind of how it works. Imagine sitting a mirror down next to a shape, and looking at its reflection. If that's hard to visualize, here's an example:</w:t>
      </w:r>
      <w:r>
        <w:rPr>
          <w:rFonts w:ascii="Bookman Old Style" w:hAnsi="Bookman Old Style" w:cs="Bookman Old Style" w:eastAsia="Bookman Old Style"/>
          <w:color w:val="000000"/>
          <w:sz w:val="24"/>
        </w:rPr>
      </w:r>
      <w:r/>
    </w:p>
    <w:p>
      <w:r>
        <w:rPr>
          <w:rFonts w:ascii="Bookman Old Style" w:hAnsi="Bookman Old Style" w:cs="Bookman Old Style" w:eastAsia="Bookman Old Style"/>
          <w:color w:val="000000"/>
          <w:sz w:val="24"/>
        </w:rPr>
      </w:r>
      <w:r>
        <w:drawing>
          <wp:inline xmlns:wp="http://schemas.openxmlformats.org/drawingml/2006/wordprocessingDrawing" distT="0" distB="0" distL="0" distR="0">
            <wp:extent cx="4667247" cy="3124197"/>
            <wp:effectExtent l="0" t="0" r="0" b="0"/>
            <wp:docPr id="4"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 hidden="0"/>
                    <pic:cNvPicPr>
                      <a:picLocks noChangeAspect="1"/>
                    </pic:cNvPicPr>
                  </pic:nvPicPr>
                  <pic:blipFill>
                    <a:blip r:embed="rId11"/>
                    <a:stretch/>
                  </pic:blipFill>
                  <pic:spPr bwMode="auto">
                    <a:xfrm>
                      <a:off x="0" y="0"/>
                      <a:ext cx="4667249" cy="3124199"/>
                    </a:xfrm>
                    <a:prstGeom prst="rect">
                      <a:avLst/>
                    </a:prstGeom>
                  </pic:spPr>
                </pic:pic>
              </a:graphicData>
            </a:graphic>
          </wp:inline>
        </w:drawing>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sz w:val="24"/>
        </w:rPr>
        <w:t xml:space="preserve">[</w:t>
      </w:r>
      <w:r>
        <w:rPr>
          <w:rFonts w:ascii="Bookman Old Style" w:hAnsi="Bookman Old Style" w:cs="Bookman Old Style" w:eastAsia="Bookman Old Style"/>
          <w:sz w:val="22"/>
          <w:szCs w:val="22"/>
        </w:rPr>
        <w:t xml:space="preserve">INSERT </w:t>
      </w:r>
      <w:r>
        <w:rPr>
          <w:rFonts w:ascii="Bookman Old Style" w:hAnsi="Bookman Old Style" w:cs="Bookman Old Style" w:eastAsia="Bookman Old Style"/>
          <w:color w:val="000000" w:themeColor="text1"/>
          <w:sz w:val="22"/>
          <w:szCs w:val="22"/>
        </w:rPr>
        <w:t xml:space="preserve">FIGURE 2.2_8</w:t>
      </w:r>
      <w:r>
        <w:rPr>
          <w:rFonts w:ascii="Bookman Old Style" w:hAnsi="Bookman Old Style" w:cs="Bookman Old Style" w:eastAsia="Bookman Old Style"/>
          <w:color w:val="000000" w:themeColor="text1"/>
          <w:sz w:val="22"/>
          <w:szCs w:val="22"/>
        </w:rPr>
        <w:t xml:space="preserve">. ALT TAG: Two triangles, mirror images of each other.</w:t>
      </w:r>
      <w:r>
        <w:rPr>
          <w:rFonts w:ascii="Bookman Old Style" w:hAnsi="Bookman Old Style" w:cs="Bookman Old Style" w:eastAsia="Bookman Old Style"/>
          <w:color w:val="000000" w:themeColor="text1"/>
          <w:sz w:val="22"/>
          <w:szCs w:val="22"/>
        </w:rPr>
        <w:t xml:space="preserve"> ]</w:t>
      </w:r>
      <w:r>
        <w:rPr>
          <w:rFonts w:ascii="Bookman Old Style" w:hAnsi="Bookman Old Style" w:cs="Bookman Old Style" w:eastAsia="Bookman Old Style"/>
          <w:color w:val="000000"/>
        </w:rPr>
      </w:r>
      <w:r/>
    </w:p>
    <w:p>
      <w:pPr>
        <w:rPr>
          <w:rFonts w:ascii="Bookman Old Style" w:hAnsi="Bookman Old Style" w:cs="Bookman Old Style" w:eastAsia="Bookman Old Style"/>
        </w:rPr>
      </w:pPr>
      <w:r>
        <w:rPr>
          <w:rFonts w:ascii="Bookman Old Style" w:hAnsi="Bookman Old Style" w:cs="Bookman Old Style" w:eastAsia="Bookman Old Style"/>
        </w:rPr>
        <w:t xml:space="preserve">[CAPTION] Reflected triangles.</w:t>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Take a look at the triangle on the left, and imagine that the red dotted line is a mirror. In the mirror you see the reflection of the triangle - and that's how reflection works.</w:t>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If it's easier, imagine that you can pick up the triangle on the left and "flip" it over. Reflection is like a "flip." </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Now that you know the three transformations for congruent figures, it's time to start thinking of seeing them in combination with each other. For example: are these shapes congruent?</w:t>
      </w:r>
      <w:r>
        <w:rPr>
          <w:rFonts w:ascii="Bookman Old Style" w:hAnsi="Bookman Old Style" w:cs="Bookman Old Style" w:eastAsia="Bookman Old Style"/>
          <w:color w:val="000000"/>
          <w:sz w:val="24"/>
        </w:rPr>
      </w:r>
      <w:r/>
    </w:p>
    <w:p>
      <w:r>
        <w:rPr>
          <w:rFonts w:ascii="Bookman Old Style" w:hAnsi="Bookman Old Style" w:cs="Bookman Old Style" w:eastAsia="Bookman Old Style"/>
          <w:color w:val="000000"/>
          <w:sz w:val="24"/>
        </w:rPr>
      </w:r>
      <w:r>
        <w:drawing>
          <wp:inline xmlns:wp="http://schemas.openxmlformats.org/drawingml/2006/wordprocessingDrawing" distT="0" distB="0" distL="0" distR="0">
            <wp:extent cx="4667247" cy="3124197"/>
            <wp:effectExtent l="0" t="0" r="0" b="0"/>
            <wp:docPr id="5"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 hidden="0"/>
                    <pic:cNvPicPr>
                      <a:picLocks noChangeAspect="1"/>
                    </pic:cNvPicPr>
                  </pic:nvPicPr>
                  <pic:blipFill>
                    <a:blip r:embed="rId12"/>
                    <a:stretch/>
                  </pic:blipFill>
                  <pic:spPr bwMode="auto">
                    <a:xfrm>
                      <a:off x="0" y="0"/>
                      <a:ext cx="4667248" cy="3124198"/>
                    </a:xfrm>
                    <a:prstGeom prst="rect">
                      <a:avLst/>
                    </a:prstGeom>
                  </pic:spPr>
                </pic:pic>
              </a:graphicData>
            </a:graphic>
          </wp:inline>
        </w:drawing>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sz w:val="24"/>
        </w:rPr>
        <w:t xml:space="preserve">[</w:t>
      </w:r>
      <w:r>
        <w:rPr>
          <w:rFonts w:ascii="Bookman Old Style" w:hAnsi="Bookman Old Style" w:cs="Bookman Old Style" w:eastAsia="Bookman Old Style"/>
          <w:sz w:val="22"/>
          <w:szCs w:val="22"/>
        </w:rPr>
        <w:t xml:space="preserve">INSERT </w:t>
      </w:r>
      <w:r>
        <w:rPr>
          <w:rFonts w:ascii="Bookman Old Style" w:hAnsi="Bookman Old Style" w:cs="Bookman Old Style" w:eastAsia="Bookman Old Style"/>
          <w:color w:val="000000" w:themeColor="text1"/>
          <w:sz w:val="22"/>
          <w:szCs w:val="22"/>
        </w:rPr>
        <w:t xml:space="preserve">FIGURE 2.2_8</w:t>
      </w:r>
      <w:r>
        <w:rPr>
          <w:rFonts w:ascii="Bookman Old Style" w:hAnsi="Bookman Old Style" w:cs="Bookman Old Style" w:eastAsia="Bookman Old Style"/>
          <w:color w:val="000000" w:themeColor="text1"/>
          <w:sz w:val="22"/>
          <w:szCs w:val="22"/>
        </w:rPr>
        <w:t xml:space="preserve">. ALT TAG: Two L-shaped figures.</w:t>
      </w:r>
      <w:r>
        <w:rPr>
          <w:rFonts w:ascii="Bookman Old Style" w:hAnsi="Bookman Old Style" w:cs="Bookman Old Style" w:eastAsia="Bookman Old Style"/>
          <w:color w:val="000000" w:themeColor="text1"/>
          <w:sz w:val="22"/>
          <w:szCs w:val="22"/>
        </w:rPr>
        <w:t xml:space="preserve"> ]</w:t>
      </w:r>
      <w:r>
        <w:rPr>
          <w:rFonts w:ascii="Bookman Old Style" w:hAnsi="Bookman Old Style" w:cs="Bookman Old Style" w:eastAsia="Bookman Old Style"/>
          <w:color w:val="000000"/>
        </w:rPr>
      </w:r>
      <w:r/>
    </w:p>
    <w:p>
      <w:pPr>
        <w:rPr>
          <w:rFonts w:ascii="Bookman Old Style" w:hAnsi="Bookman Old Style" w:cs="Bookman Old Style" w:eastAsia="Bookman Old Style"/>
        </w:rPr>
      </w:pPr>
      <w:r>
        <w:rPr>
          <w:rFonts w:ascii="Bookman Old Style" w:hAnsi="Bookman Old Style" w:cs="Bookman Old Style" w:eastAsia="Bookman Old Style"/>
        </w:rPr>
        <w:t xml:space="preserve">[CAPTION] Congruent shapes.</w:t>
      </w:r>
      <w:r>
        <w:rPr>
          <w:rFonts w:ascii="Bookman Old Style" w:hAnsi="Bookman Old Style" w:cs="Bookman Old Style" w:eastAsia="Bookman Old Style"/>
          <w:color w:val="000000"/>
          <w:sz w:val="24"/>
        </w:rPr>
      </w:r>
      <w:r/>
    </w:p>
    <w:p>
      <w:pPr>
        <w:rPr>
          <w:rFonts w:ascii="Bookman Old Style" w:hAnsi="Bookman Old Style" w:cs="Bookman Old Style" w:eastAsia="Bookman Old Style"/>
        </w:rPr>
      </w:pPr>
      <w:r>
        <w:rPr>
          <w:rFonts w:ascii="Bookman Old Style" w:hAnsi="Bookman Old Style" w:cs="Bookman Old Style" w:eastAsia="Bookman Old Style"/>
        </w:rPr>
        <w:t xml:space="preserve">It is possible to obtain the figure on the right from the one on the left - you need a reflection and a rotation.</w:t>
      </w:r>
      <w:r>
        <w:rPr>
          <w:rFonts w:ascii="Bookman Old Style" w:hAnsi="Bookman Old Style" w:cs="Bookman Old Style" w:eastAsia="Bookman Old Style"/>
        </w:rPr>
      </w:r>
      <w:r/>
    </w:p>
    <w:p>
      <w:pPr>
        <w:rPr>
          <w:rFonts w:ascii="Bookman Old Style" w:hAnsi="Bookman Old Style" w:cs="Bookman Old Style" w:eastAsia="Bookman Old Style"/>
        </w:rPr>
      </w:pPr>
      <w:r>
        <w:rPr>
          <w:rFonts w:ascii="Bookman Old Style" w:hAnsi="Bookman Old Style" w:cs="Bookman Old Style" w:eastAsia="Bookman Old Style"/>
        </w:rPr>
        <w:t xml:space="preserve">To practice rotation, reflection, and translation, try cutting some shapes out of paper. Notice that you can move the shapes around, rotate them, and pick them up and flip them over, and the figure you end up with will always be congruent.</w:t>
      </w:r>
      <w:r>
        <w:rPr>
          <w:rFonts w:ascii="Bookman Old Style" w:hAnsi="Bookman Old Style" w:cs="Bookman Old Style" w:eastAsia="Bookman Old Style"/>
        </w:rPr>
      </w:r>
      <w:r/>
    </w:p>
    <w:p>
      <w:pPr>
        <w:rPr>
          <w:rFonts w:ascii="Bookman Old Style" w:hAnsi="Bookman Old Style" w:cs="Bookman Old Style" w:eastAsia="Bookman Old Style"/>
          <w:i w:val="false"/>
        </w:rPr>
      </w:pPr>
      <w:r>
        <w:rPr>
          <w:rFonts w:ascii="Bookman Old Style" w:hAnsi="Bookman Old Style" w:cs="Bookman Old Style" w:eastAsia="Bookman Old Style"/>
        </w:rPr>
        <w:t xml:space="preserve">However, if you've cut a shape out of paper, can you stretch it, or make it uniformly larger or smaller? No you cannot - and these transformations are not allowed for congruent shapes, either. Anytime a shape is dilated, stretched, or skewed, the resulting shape is </w:t>
      </w:r>
      <w:r>
        <w:rPr>
          <w:rFonts w:ascii="Bookman Old Style" w:hAnsi="Bookman Old Style" w:cs="Bookman Old Style" w:eastAsia="Bookman Old Style"/>
          <w:i/>
        </w:rPr>
        <w:t xml:space="preserve">not</w:t>
      </w:r>
      <w:r>
        <w:rPr>
          <w:rFonts w:ascii="Bookman Old Style" w:hAnsi="Bookman Old Style" w:cs="Bookman Old Style" w:eastAsia="Bookman Old Style"/>
          <w:i w:val="false"/>
        </w:rPr>
        <w:t xml:space="preserve"> congruent.</w:t>
      </w:r>
      <w:r>
        <w:rPr>
          <w:rFonts w:ascii="Bookman Old Style" w:hAnsi="Bookman Old Style" w:cs="Bookman Old Style" w:eastAsia="Bookman Old Style"/>
          <w:i w:val="false"/>
        </w:rPr>
      </w:r>
      <w:r/>
    </w:p>
    <w:p>
      <w:r>
        <w:rPr>
          <w:rFonts w:ascii="Bookman Old Style" w:hAnsi="Bookman Old Style" w:cs="Bookman Old Style" w:eastAsia="Bookman Old Style"/>
          <w:i w:val="false"/>
        </w:rPr>
      </w:r>
      <w:r>
        <w:drawing>
          <wp:inline xmlns:wp="http://schemas.openxmlformats.org/drawingml/2006/wordprocessingDrawing" distT="0" distB="0" distL="0" distR="0">
            <wp:extent cx="4667247" cy="3124197"/>
            <wp:effectExtent l="0" t="0" r="0" b="0"/>
            <wp:docPr id="6"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 hidden="0"/>
                    <pic:cNvPicPr>
                      <a:picLocks noChangeAspect="1"/>
                    </pic:cNvPicPr>
                  </pic:nvPicPr>
                  <pic:blipFill>
                    <a:blip r:embed="rId13"/>
                    <a:stretch/>
                  </pic:blipFill>
                  <pic:spPr bwMode="auto">
                    <a:xfrm>
                      <a:off x="0" y="0"/>
                      <a:ext cx="4667248" cy="3124198"/>
                    </a:xfrm>
                    <a:prstGeom prst="rect">
                      <a:avLst/>
                    </a:prstGeom>
                  </pic:spPr>
                </pic:pic>
              </a:graphicData>
            </a:graphic>
          </wp:inline>
        </w:drawing>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sz w:val="24"/>
        </w:rPr>
        <w:t xml:space="preserve">[</w:t>
      </w:r>
      <w:r>
        <w:rPr>
          <w:rFonts w:ascii="Bookman Old Style" w:hAnsi="Bookman Old Style" w:cs="Bookman Old Style" w:eastAsia="Bookman Old Style"/>
          <w:sz w:val="22"/>
          <w:szCs w:val="22"/>
        </w:rPr>
        <w:t xml:space="preserve">INSERT </w:t>
      </w:r>
      <w:r>
        <w:rPr>
          <w:rFonts w:ascii="Bookman Old Style" w:hAnsi="Bookman Old Style" w:cs="Bookman Old Style" w:eastAsia="Bookman Old Style"/>
          <w:color w:val="000000" w:themeColor="text1"/>
          <w:sz w:val="22"/>
          <w:szCs w:val="22"/>
        </w:rPr>
        <w:t xml:space="preserve">FIGURE 2.2_8</w:t>
      </w:r>
      <w:r>
        <w:rPr>
          <w:rFonts w:ascii="Bookman Old Style" w:hAnsi="Bookman Old Style" w:cs="Bookman Old Style" w:eastAsia="Bookman Old Style"/>
          <w:color w:val="000000" w:themeColor="text1"/>
          <w:sz w:val="22"/>
          <w:szCs w:val="22"/>
        </w:rPr>
        <w:t xml:space="preserve">. ALT TAG: Two triangles which are similar, but not congruent.</w:t>
      </w:r>
      <w:r>
        <w:rPr>
          <w:rFonts w:ascii="Bookman Old Style" w:hAnsi="Bookman Old Style" w:cs="Bookman Old Style" w:eastAsia="Bookman Old Style"/>
          <w:color w:val="000000" w:themeColor="text1"/>
          <w:sz w:val="22"/>
          <w:szCs w:val="22"/>
        </w:rPr>
        <w:t xml:space="preserve"> ]</w:t>
      </w:r>
      <w:r>
        <w:rPr>
          <w:rFonts w:ascii="Bookman Old Style" w:hAnsi="Bookman Old Style" w:cs="Bookman Old Style" w:eastAsia="Bookman Old Style"/>
          <w:color w:val="000000"/>
        </w:rPr>
      </w:r>
      <w:r/>
    </w:p>
    <w:p>
      <w:pPr>
        <w:rPr>
          <w:rFonts w:ascii="Bookman Old Style" w:hAnsi="Bookman Old Style" w:cs="Bookman Old Style" w:eastAsia="Bookman Old Style"/>
        </w:rPr>
      </w:pPr>
      <w:r>
        <w:rPr>
          <w:rFonts w:ascii="Bookman Old Style" w:hAnsi="Bookman Old Style" w:cs="Bookman Old Style" w:eastAsia="Bookman Old Style"/>
        </w:rPr>
        <w:t xml:space="preserve">[CAPTION] These triangles are not congruent.</w:t>
      </w:r>
      <w:r>
        <w:rPr>
          <w:rFonts w:ascii="Bookman Old Style" w:hAnsi="Bookman Old Style" w:cs="Bookman Old Style" w:eastAsia="Bookman Old Style"/>
          <w:i w:val="false"/>
        </w:rPr>
      </w:r>
      <w:r/>
    </w:p>
    <w:p>
      <w:pPr>
        <w:rPr>
          <w:rFonts w:ascii="Bookman Old Style" w:hAnsi="Bookman Old Style" w:cs="Bookman Old Style" w:eastAsia="Bookman Old Style"/>
          <w:i w:val="false"/>
        </w:rPr>
      </w:pPr>
      <w:r>
        <w:rPr>
          <w:rFonts w:ascii="Bookman Old Style" w:hAnsi="Bookman Old Style" w:cs="Bookman Old Style" w:eastAsia="Bookman Old Style"/>
        </w:rPr>
        <w:t xml:space="preserve">Notice how these triangles seem like they may be reflections of each other, but one is smaller - this is a dilation, so these two triangles are </w:t>
      </w:r>
      <w:r>
        <w:rPr>
          <w:rFonts w:ascii="Bookman Old Style" w:hAnsi="Bookman Old Style" w:cs="Bookman Old Style" w:eastAsia="Bookman Old Style"/>
          <w:i/>
        </w:rPr>
        <w:t xml:space="preserve">not</w:t>
      </w:r>
      <w:r>
        <w:rPr>
          <w:rFonts w:ascii="Bookman Old Style" w:hAnsi="Bookman Old Style" w:cs="Bookman Old Style" w:eastAsia="Bookman Old Style"/>
          <w:i w:val="false"/>
        </w:rPr>
        <w:t xml:space="preserve"> congruent. Be careful when identifying congruent figures -they have to be exactly the same. </w:t>
      </w:r>
      <w:r/>
    </w:p>
    <w:p>
      <w:pPr>
        <w:rPr>
          <w:rFonts w:ascii="Bookman Old Style" w:hAnsi="Bookman Old Style" w:cs="Bookman Old Style" w:eastAsia="Bookman Old Style"/>
          <w:i w:val="false"/>
        </w:rPr>
      </w:pPr>
      <w:r>
        <w:rPr>
          <w:rFonts w:ascii="Bookman Old Style" w:hAnsi="Bookman Old Style" w:cs="Bookman Old Style" w:eastAsia="Bookman Old Style"/>
          <w:i w:val="false"/>
        </w:rPr>
        <w:t xml:space="preserve">If you get confused, think about fitting one into a hole exactly the size and shape of the other one. If you can't pick up either shape and, by turning it around and flipping it over, fit it exactly into the other one's hole, those shapes aren't congruent.</w:t>
      </w:r>
      <w:r>
        <w:rPr>
          <w:rFonts w:ascii="Bookman Old Style" w:hAnsi="Bookman Old Style" w:cs="Bookman Old Style" w:eastAsia="Bookman Old Style"/>
          <w:i w:val="false"/>
        </w:rPr>
      </w:r>
      <w:r/>
    </w:p>
    <w:p>
      <w:pPr>
        <w:ind w:left="0" w:right="0" w:hanging="0"/>
        <w:spacing w:lineRule="exact" w:line="276" w:after="245" w:before="245"/>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[RESOURCE TITLE] Key Points and Links</w:t>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[MAJOR HEAD] Key Points</w:t>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[BEGIN BULLETED LIST]</w:t>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r>
      <w:r>
        <w:rPr>
          <w:rFonts w:ascii="Bookman Old Style" w:hAnsi="Bookman Old Style" w:cs="Bookman Old Style" w:eastAsia="Bookman Old Style"/>
          <w:color w:val="000000"/>
          <w:sz w:val="24"/>
        </w:rPr>
        <w:t xml:space="preserve">Two shapes are said to be congruent if one can be obtained from the other by a series of reflections, translations, and/or rotations.</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Translations are just shifting a figure from one place to another. Rotations are spinning a shape like a record. Reflections are "flipping" a shape over, or making a mirror reflection.</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i w:val="fals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Stretching, resizing, and skewing will </w:t>
      </w:r>
      <w:r>
        <w:rPr>
          <w:rFonts w:ascii="Bookman Old Style" w:hAnsi="Bookman Old Style" w:cs="Bookman Old Style" w:eastAsia="Bookman Old Style"/>
          <w:i/>
          <w:color w:val="000000"/>
          <w:sz w:val="24"/>
        </w:rPr>
        <w:t xml:space="preserve">not</w:t>
      </w:r>
      <w:r>
        <w:rPr>
          <w:rFonts w:ascii="Bookman Old Style" w:hAnsi="Bookman Old Style" w:cs="Bookman Old Style" w:eastAsia="Bookman Old Style"/>
          <w:i w:val="false"/>
          <w:color w:val="000000"/>
          <w:sz w:val="24"/>
        </w:rPr>
        <w:t xml:space="preserve"> produce a congruent shape. </w:t>
      </w:r>
      <w:r>
        <w:rPr>
          <w:rFonts w:ascii="Bookman Old Style" w:hAnsi="Bookman Old Style" w:cs="Bookman Old Style" w:eastAsia="Bookman Old Style"/>
          <w:i w:val="fals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i w:val="fals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i w:val="false"/>
          <w:color w:val="000000"/>
          <w:sz w:val="24"/>
        </w:rPr>
        <w:t xml:space="preserve">Imagine picking a shape up in your hand, flipping it over, turning it around, and putting it down exactly on top of another. If you can do that, the shapes are congruent.</w:t>
      </w:r>
      <w:r>
        <w:rPr>
          <w:rFonts w:ascii="Bookman Old Style" w:hAnsi="Bookman Old Style" w:cs="Bookman Old Style" w:eastAsia="Bookman Old Style"/>
          <w:i w:val="fals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[END BULLETED LIST]</w:t>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[END KEY POINTS AND LINKS]</w:t>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[START DISCOVER MORE]</w:t>
      </w:r>
      <w:r>
        <w:rPr>
          <w:rFonts w:ascii="Bookman Old Style" w:hAnsi="Bookman Old Style" w:cs="Bookman Old Style" w:eastAsia="Bookman Old Style"/>
        </w:rPr>
      </w:r>
      <w:r/>
    </w:p>
    <w:p>
      <w:pPr>
        <w:rPr>
          <w:rFonts w:ascii="Bookman Old Style" w:hAnsi="Bookman Old Style" w:cs="Bookman Old Style" w:eastAsia="Bookman Old Style"/>
          <w:i w:val="false"/>
        </w:rPr>
      </w:pPr>
      <w:r>
        <w:rPr>
          <w:rFonts w:ascii="Bookman Old Style" w:hAnsi="Bookman Old Style" w:cs="Bookman Old Style" w:eastAsia="Bookman Old Style"/>
          <w:color w:val="000000"/>
          <w:sz w:val="24"/>
        </w:rPr>
      </w:r>
      <w:r>
        <w:rPr>
          <w:rFonts w:ascii="Bookman Old Style" w:hAnsi="Bookman Old Style" w:cs="Bookman Old Style" w:eastAsia="Bookman Old Style"/>
          <w:i w:val="false"/>
        </w:rPr>
        <w:drawing>
          <wp:inline xmlns:wp="http://schemas.openxmlformats.org/drawingml/2006/wordprocessingDrawing" distT="0" distB="0" distL="0" distR="0">
            <wp:extent cx="3156021" cy="3156021"/>
            <wp:effectExtent l="0" t="0" r="0" b="0"/>
            <wp:docPr id="7"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 hidden="0"/>
                    <pic:cNvPicPr>
                      <a:picLocks noChangeAspect="1"/>
                    </pic:cNvPicPr>
                  </pic:nvPicPr>
                  <pic:blipFill>
                    <a:blip r:embed="rId14"/>
                    <a:stretch/>
                  </pic:blipFill>
                  <pic:spPr bwMode="auto">
                    <a:xfrm flipH="0" flipV="0">
                      <a:off x="0" y="0"/>
                      <a:ext cx="3156021" cy="3156021"/>
                    </a:xfrm>
                    <a:prstGeom prst="rect">
                      <a:avLst/>
                    </a:prstGeom>
                  </pic:spPr>
                </pic:pic>
              </a:graphicData>
            </a:graphic>
          </wp:inline>
        </w:drawing>
      </w:r>
      <w:r>
        <w:rPr>
          <w:rFonts w:ascii="Bookman Old Style" w:hAnsi="Bookman Old Style" w:cs="Bookman Old Style" w:eastAsia="Bookman Old Style"/>
          <w:i w:val="false"/>
        </w:rPr>
      </w:r>
      <w:r/>
    </w:p>
    <w:p>
      <w:pPr>
        <w:rPr>
          <w:rFonts w:ascii="Bookman Old Style" w:hAnsi="Bookman Old Style" w:cs="Bookman Old Style" w:eastAsia="Bookman Old Style"/>
          <w:color w:val="000000"/>
        </w:rPr>
      </w:pPr>
      <w:r>
        <w:rPr>
          <w:rFonts w:ascii="Bookman Old Style" w:hAnsi="Bookman Old Style" w:cs="Bookman Old Style" w:eastAsia="Bookman Old Style"/>
          <w:i w:val="false"/>
        </w:rPr>
        <w:t xml:space="preserve">[</w:t>
      </w:r>
      <w:r>
        <w:rPr>
          <w:rFonts w:ascii="Bookman Old Style" w:hAnsi="Bookman Old Style" w:cs="Bookman Old Style" w:eastAsia="Bookman Old Style"/>
          <w:sz w:val="22"/>
          <w:szCs w:val="22"/>
        </w:rPr>
        <w:t xml:space="preserve">INSERT </w:t>
      </w:r>
      <w:r>
        <w:rPr>
          <w:rFonts w:ascii="Bookman Old Style" w:hAnsi="Bookman Old Style" w:cs="Bookman Old Style" w:eastAsia="Bookman Old Style"/>
          <w:color w:val="000000" w:themeColor="text1"/>
          <w:sz w:val="22"/>
          <w:szCs w:val="22"/>
        </w:rPr>
        <w:t xml:space="preserve">FIGURE 2.2_8</w:t>
      </w:r>
      <w:r>
        <w:rPr>
          <w:rFonts w:ascii="Bookman Old Style" w:hAnsi="Bookman Old Style" w:cs="Bookman Old Style" w:eastAsia="Bookman Old Style"/>
          <w:color w:val="000000" w:themeColor="text1"/>
          <w:sz w:val="22"/>
          <w:szCs w:val="22"/>
        </w:rPr>
        <w:t xml:space="preserve">. ALT TAG: A series of triangles.</w:t>
      </w:r>
      <w:r>
        <w:rPr>
          <w:rFonts w:ascii="Bookman Old Style" w:hAnsi="Bookman Old Style" w:cs="Bookman Old Style" w:eastAsia="Bookman Old Style"/>
          <w:color w:val="000000" w:themeColor="text1"/>
          <w:sz w:val="22"/>
          <w:szCs w:val="22"/>
        </w:rPr>
        <w:t xml:space="preserve"> ]</w:t>
      </w:r>
      <w:r>
        <w:rPr>
          <w:rFonts w:ascii="Bookman Old Style" w:hAnsi="Bookman Old Style" w:cs="Bookman Old Style" w:eastAsia="Bookman Old Style"/>
          <w:color w:val="000000"/>
        </w:rPr>
      </w:r>
      <w:r/>
    </w:p>
    <w:p>
      <w:pPr>
        <w:rPr>
          <w:rFonts w:ascii="Bookman Old Style" w:hAnsi="Bookman Old Style" w:cs="Bookman Old Style" w:eastAsia="Bookman Old Style"/>
          <w:color w:val="000000"/>
          <w:sz w:val="24"/>
        </w:rPr>
      </w:pPr>
      <w:r>
        <w:rPr>
          <w:rFonts w:ascii="Bookman Old Style" w:hAnsi="Bookman Old Style" w:cs="Bookman Old Style" w:eastAsia="Bookman Old Style"/>
        </w:rPr>
        <w:t xml:space="preserve">[CAPTION] Discover More Figure</w:t>
      </w:r>
      <w:r>
        <w:rPr>
          <w:rFonts w:ascii="Bookman Old Style" w:hAnsi="Bookman Old Style" w:cs="Bookman Old Style" w:eastAsia="Bookman Old Style"/>
          <w:color w:val="000000"/>
          <w:sz w:val="24"/>
        </w:rPr>
        <w:t xml:space="preserve">.</w:t>
      </w:r>
      <w:r/>
    </w:p>
    <w:p>
      <w:pPr>
        <w:rPr>
          <w:rFonts w:ascii="Bookman Old Style" w:hAnsi="Bookman Old Style" w:cs="Bookman Old Style" w:eastAsia="Bookman Old Style"/>
          <w:color w:val="000000"/>
          <w:sz w:val="24"/>
        </w:rPr>
      </w:pPr>
      <w:r>
        <w:rPr>
          <w:rFonts w:ascii="Bookman Old Style" w:hAnsi="Bookman Old Style" w:cs="Bookman Old Style" w:eastAsia="Bookman Old Style"/>
          <w:color w:val="000000"/>
          <w:sz w:val="24"/>
        </w:rPr>
        <w:t xml:space="preserve">Begin with the triangle labeled with the asterisk (*). Identify the triangle which is:</w:t>
      </w:r>
      <w:r>
        <w:rPr>
          <w:rFonts w:ascii="Bookman Old Style" w:hAnsi="Bookman Old Style" w:cs="Bookman Old Style" w:eastAsia="Bookman Old Style"/>
          <w:color w:val="000000"/>
          <w:sz w:val="24"/>
        </w:rPr>
      </w:r>
      <w:r/>
    </w:p>
    <w:p>
      <w:pPr>
        <w:rPr>
          <w:rFonts w:ascii="Bookman Old Style" w:hAnsi="Bookman Old Style" w:cs="Bookman Old Style" w:eastAsia="Bookman Old Style"/>
          <w:color w:val="000000"/>
          <w:sz w:val="24"/>
        </w:rPr>
      </w:pPr>
      <w:r>
        <w:rPr>
          <w:rFonts w:ascii="Bookman Old Style" w:hAnsi="Bookman Old Style" w:cs="Bookman Old Style" w:eastAsia="Bookman Old Style"/>
          <w:color w:val="000000"/>
          <w:sz w:val="24"/>
        </w:rPr>
        <w:t xml:space="preserve">1. Reflected only.</w:t>
      </w:r>
      <w:r>
        <w:rPr>
          <w:rFonts w:ascii="Bookman Old Style" w:hAnsi="Bookman Old Style" w:cs="Bookman Old Style" w:eastAsia="Bookman Old Style"/>
          <w:color w:val="000000"/>
          <w:sz w:val="24"/>
        </w:rPr>
      </w:r>
      <w:r/>
    </w:p>
    <w:p>
      <w:pPr>
        <w:rPr>
          <w:rFonts w:ascii="Bookman Old Style" w:hAnsi="Bookman Old Style" w:cs="Bookman Old Style" w:eastAsia="Bookman Old Style"/>
          <w:color w:val="000000"/>
          <w:sz w:val="24"/>
        </w:rPr>
      </w:pPr>
      <w:r>
        <w:rPr>
          <w:rFonts w:ascii="Bookman Old Style" w:hAnsi="Bookman Old Style" w:cs="Bookman Old Style" w:eastAsia="Bookman Old Style"/>
          <w:color w:val="000000"/>
          <w:sz w:val="24"/>
        </w:rPr>
        <w:t xml:space="preserve">2. Translated only.</w:t>
      </w:r>
      <w:r>
        <w:rPr>
          <w:rFonts w:ascii="Bookman Old Style" w:hAnsi="Bookman Old Style" w:cs="Bookman Old Style" w:eastAsia="Bookman Old Style"/>
          <w:color w:val="000000"/>
          <w:sz w:val="24"/>
        </w:rPr>
      </w:r>
      <w:r/>
    </w:p>
    <w:p>
      <w:pPr>
        <w:rPr>
          <w:rFonts w:ascii="Bookman Old Style" w:hAnsi="Bookman Old Style" w:cs="Bookman Old Style" w:eastAsia="Bookman Old Style"/>
          <w:color w:val="000000"/>
          <w:sz w:val="24"/>
        </w:rPr>
      </w:pPr>
      <w:r>
        <w:rPr>
          <w:rFonts w:ascii="Bookman Old Style" w:hAnsi="Bookman Old Style" w:cs="Bookman Old Style" w:eastAsia="Bookman Old Style"/>
          <w:color w:val="000000"/>
          <w:sz w:val="24"/>
        </w:rPr>
        <w:t xml:space="preserve">3. Rotated only.</w:t>
      </w:r>
      <w:r>
        <w:rPr>
          <w:rFonts w:ascii="Bookman Old Style" w:hAnsi="Bookman Old Style" w:cs="Bookman Old Style" w:eastAsia="Bookman Old Style"/>
          <w:color w:val="000000"/>
          <w:sz w:val="24"/>
        </w:rPr>
      </w:r>
      <w:r/>
    </w:p>
    <w:p>
      <w:pPr>
        <w:rPr>
          <w:rFonts w:ascii="Bookman Old Style" w:hAnsi="Bookman Old Style" w:cs="Bookman Old Style" w:eastAsia="Bookman Old Style"/>
          <w:color w:val="000000"/>
          <w:sz w:val="24"/>
        </w:rPr>
      </w:pPr>
      <w:r>
        <w:rPr>
          <w:rFonts w:ascii="Bookman Old Style" w:hAnsi="Bookman Old Style" w:cs="Bookman Old Style" w:eastAsia="Bookman Old Style"/>
          <w:color w:val="000000"/>
          <w:sz w:val="24"/>
        </w:rPr>
        <w:t xml:space="preserve">4. Rotated and Reflected.</w:t>
      </w:r>
      <w:r>
        <w:rPr>
          <w:rFonts w:ascii="Bookman Old Style" w:hAnsi="Bookman Old Style" w:cs="Bookman Old Style" w:eastAsia="Bookman Old Style"/>
          <w:color w:val="000000"/>
          <w:sz w:val="24"/>
        </w:rPr>
      </w:r>
      <w:r/>
    </w:p>
    <w:p>
      <w:pPr>
        <w:rPr>
          <w:rFonts w:ascii="Bookman Old Style" w:hAnsi="Bookman Old Style" w:cs="Bookman Old Style" w:eastAsia="Bookman Old Style"/>
        </w:rPr>
      </w:pPr>
      <w:r>
        <w:rPr>
          <w:rFonts w:ascii="Bookman Old Style" w:hAnsi="Bookman Old Style" w:cs="Bookman Old Style" w:eastAsia="Bookman Old Style"/>
          <w:color w:val="000000"/>
          <w:sz w:val="24"/>
        </w:rPr>
        <w:t xml:space="preserve">5. Not congruent.</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[START DISCOVER MORE ANSWER]</w:t>
      </w:r>
      <w:r>
        <w:rPr>
          <w:rFonts w:ascii="Bookman Old Style" w:hAnsi="Bookman Old Style" w:cs="Bookman Old Style" w:eastAsia="Bookman Old Style"/>
        </w:rPr>
      </w:r>
      <w:r/>
    </w:p>
    <w:p>
      <w:pPr>
        <w:rPr>
          <w:rFonts w:ascii="Bookman Old Style" w:hAnsi="Bookman Old Style" w:cs="Bookman Old Style" w:eastAsia="Bookman Old Style"/>
          <w:color w:val="000000"/>
          <w:sz w:val="24"/>
        </w:rPr>
      </w:pPr>
      <w:r>
        <w:rPr>
          <w:rFonts w:ascii="Bookman Old Style" w:hAnsi="Bookman Old Style" w:cs="Bookman Old Style" w:eastAsia="Bookman Old Style"/>
          <w:color w:val="000000"/>
          <w:sz w:val="24"/>
        </w:rPr>
      </w:r>
      <w:r>
        <w:rPr>
          <w:rFonts w:ascii="Bookman Old Style" w:hAnsi="Bookman Old Style" w:cs="Bookman Old Style" w:eastAsia="Bookman Old Style"/>
          <w:color w:val="000000"/>
          <w:sz w:val="24"/>
        </w:rPr>
        <w:t xml:space="preserve">1. a.</w:t>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sz w:val="24"/>
        </w:rPr>
        <w:t xml:space="preserve">2. e.</w:t>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sz w:val="24"/>
        </w:rPr>
        <w:t xml:space="preserve">3. d.</w:t>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sz w:val="24"/>
        </w:rPr>
        <w:t xml:space="preserve">4. b.</w:t>
      </w:r>
      <w:r/>
    </w:p>
    <w:p>
      <w:pPr>
        <w:rPr>
          <w:rFonts w:ascii="Bookman Old Style" w:hAnsi="Bookman Old Style" w:cs="Bookman Old Style" w:eastAsia="Bookman Old Style"/>
        </w:rPr>
      </w:pPr>
      <w:r>
        <w:rPr>
          <w:rFonts w:ascii="Bookman Old Style" w:hAnsi="Bookman Old Style" w:cs="Bookman Old Style" w:eastAsia="Bookman Old Style"/>
          <w:color w:val="000000"/>
          <w:sz w:val="24"/>
        </w:rPr>
        <w:t xml:space="preserve">5. c.</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[END DISCOVER MORE ANSWER]</w:t>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[END DISCOVER MORE]</w:t>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[START SELF CHECK]</w:t>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1. Which of the following is true about congruent figures?</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A. They are the same shape and the same size.</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B. They are the same shape, but not the same size.</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C. They are the same size, but not the same shape.</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D. They are not the same shape or size.</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Explanation: Having the same shape and size are necessary for congruence.</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r>
      <w:r>
        <w:rPr>
          <w:rFonts w:ascii="Bookman Old Style" w:hAnsi="Bookman Old Style" w:cs="Bookman Old Style" w:eastAsia="Bookman Old Style"/>
          <w:color w:val="000000"/>
          <w:sz w:val="24"/>
        </w:rP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2.</w:t>
      </w:r>
      <w:r>
        <w:rPr>
          <w:rFonts w:ascii="Bookman Old Style" w:hAnsi="Bookman Old Style" w:cs="Bookman Old Style" w:eastAsia="Bookman Old Style"/>
        </w:rPr>
      </w:r>
      <w:r/>
    </w:p>
    <w:p>
      <w:pPr>
        <w:rPr>
          <w:rFonts w:ascii="Bookman Old Style" w:hAnsi="Bookman Old Style" w:cs="Bookman Old Style" w:eastAsia="Bookman Old Style"/>
          <w:i w:val="false"/>
        </w:rPr>
      </w:pPr>
      <w:r>
        <w:rPr>
          <w:rFonts w:ascii="Bookman Old Style" w:hAnsi="Bookman Old Style" w:cs="Bookman Old Style" w:eastAsia="Bookman Old Style"/>
          <w:color w:val="000000"/>
          <w:sz w:val="24"/>
        </w:rPr>
      </w:r>
      <w:r>
        <w:rPr>
          <w:rFonts w:ascii="Bookman Old Style" w:hAnsi="Bookman Old Style" w:cs="Bookman Old Style" w:eastAsia="Bookman Old Style"/>
          <w:i w:val="false"/>
        </w:rPr>
        <w:drawing>
          <wp:inline xmlns:wp="http://schemas.openxmlformats.org/drawingml/2006/wordprocessingDrawing" distT="0" distB="0" distL="0" distR="0">
            <wp:extent cx="3156021" cy="3156021"/>
            <wp:effectExtent l="0" t="0" r="0" b="0"/>
            <wp:docPr id="8"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 hidden="0"/>
                    <pic:cNvPicPr>
                      <a:picLocks noChangeAspect="1"/>
                    </pic:cNvPicPr>
                  </pic:nvPicPr>
                  <pic:blipFill>
                    <a:blip r:embed="rId15"/>
                    <a:stretch/>
                  </pic:blipFill>
                  <pic:spPr bwMode="auto">
                    <a:xfrm flipH="0" flipV="0">
                      <a:off x="0" y="0"/>
                      <a:ext cx="3156021" cy="3156021"/>
                    </a:xfrm>
                    <a:prstGeom prst="rect">
                      <a:avLst/>
                    </a:prstGeom>
                  </pic:spPr>
                </pic:pic>
              </a:graphicData>
            </a:graphic>
          </wp:inline>
        </w:drawing>
      </w:r>
      <w:r>
        <w:rPr>
          <w:rFonts w:ascii="Bookman Old Style" w:hAnsi="Bookman Old Style" w:cs="Bookman Old Style" w:eastAsia="Bookman Old Style"/>
        </w:rPr>
      </w:r>
      <w:r/>
    </w:p>
    <w:p>
      <w:pPr>
        <w:rPr>
          <w:rFonts w:ascii="Bookman Old Style" w:hAnsi="Bookman Old Style" w:cs="Bookman Old Style" w:eastAsia="Bookman Old Style"/>
          <w:color w:val="000000"/>
        </w:rPr>
      </w:pPr>
      <w:r>
        <w:rPr>
          <w:rFonts w:ascii="Bookman Old Style" w:hAnsi="Bookman Old Style" w:cs="Bookman Old Style" w:eastAsia="Bookman Old Style"/>
          <w:i w:val="false"/>
        </w:rPr>
        <w:t xml:space="preserve">[</w:t>
      </w:r>
      <w:r>
        <w:rPr>
          <w:rFonts w:ascii="Bookman Old Style" w:hAnsi="Bookman Old Style" w:cs="Bookman Old Style" w:eastAsia="Bookman Old Style"/>
          <w:sz w:val="22"/>
          <w:szCs w:val="22"/>
        </w:rPr>
        <w:t xml:space="preserve">INSERT </w:t>
      </w:r>
      <w:r>
        <w:rPr>
          <w:rFonts w:ascii="Bookman Old Style" w:hAnsi="Bookman Old Style" w:cs="Bookman Old Style" w:eastAsia="Bookman Old Style"/>
          <w:color w:val="000000" w:themeColor="text1"/>
          <w:sz w:val="22"/>
          <w:szCs w:val="22"/>
        </w:rPr>
        <w:t xml:space="preserve">FIGURE 2.2_8</w:t>
      </w:r>
      <w:r>
        <w:rPr>
          <w:rFonts w:ascii="Bookman Old Style" w:hAnsi="Bookman Old Style" w:cs="Bookman Old Style" w:eastAsia="Bookman Old Style"/>
          <w:color w:val="000000" w:themeColor="text1"/>
          <w:sz w:val="22"/>
          <w:szCs w:val="22"/>
        </w:rPr>
        <w:t xml:space="preserve">. ALT TAG: Figure.</w:t>
      </w:r>
      <w:r>
        <w:rPr>
          <w:rFonts w:ascii="Bookman Old Style" w:hAnsi="Bookman Old Style" w:cs="Bookman Old Style" w:eastAsia="Bookman Old Style"/>
          <w:color w:val="000000" w:themeColor="text1"/>
          <w:sz w:val="22"/>
          <w:szCs w:val="22"/>
        </w:rPr>
        <w:t xml:space="preserve"> ]</w:t>
      </w:r>
      <w:r>
        <w:rPr>
          <w:rFonts w:ascii="Bookman Old Style" w:hAnsi="Bookman Old Style" w:cs="Bookman Old Style" w:eastAsia="Bookman Old Style"/>
        </w:rPr>
      </w:r>
      <w:r/>
    </w:p>
    <w:p>
      <w:pPr>
        <w:rPr>
          <w:rFonts w:ascii="Bookman Old Style" w:hAnsi="Bookman Old Style" w:cs="Bookman Old Style" w:eastAsia="Bookman Old Style"/>
        </w:rPr>
      </w:pPr>
      <w:r>
        <w:rPr>
          <w:rFonts w:ascii="Bookman Old Style" w:hAnsi="Bookman Old Style" w:cs="Bookman Old Style" w:eastAsia="Bookman Old Style"/>
        </w:rPr>
        <w:t xml:space="preserve">[CAPTION] </w:t>
      </w:r>
      <w:r>
        <w:rPr>
          <w:rFonts w:ascii="Bookman Old Style" w:hAnsi="Bookman Old Style" w:cs="Bookman Old Style" w:eastAsia="Bookman Old Style"/>
          <w:color w:val="000000" w:themeColor="text1"/>
          <w:sz w:val="22"/>
          <w:szCs w:val="22"/>
        </w:rPr>
        <w:t xml:space="preserve">Figure</w:t>
      </w:r>
      <w:r>
        <w:rPr>
          <w:rFonts w:ascii="Bookman Old Style" w:hAnsi="Bookman Old Style" w:cs="Bookman Old Style" w:eastAsia="Bookman Old Style"/>
        </w:rPr>
        <w:t xml:space="preserve">.</w:t>
      </w:r>
      <w:r>
        <w:rPr>
          <w:rFonts w:ascii="Bookman Old Style" w:hAnsi="Bookman Old Style" w:cs="Bookman Old Style" w:eastAsia="Bookman Old Style"/>
        </w:rPr>
      </w:r>
      <w:r/>
    </w:p>
    <w:p>
      <w:pPr>
        <w:rPr>
          <w:rFonts w:ascii="Bookman Old Style" w:hAnsi="Bookman Old Style" w:cs="Bookman Old Style" w:eastAsia="Bookman Old Style"/>
        </w:rPr>
      </w:pPr>
      <w:r>
        <w:rPr>
          <w:rFonts w:ascii="Bookman Old Style" w:hAnsi="Bookman Old Style" w:cs="Bookman Old Style" w:eastAsia="Bookman Old Style"/>
        </w:rPr>
        <w:t xml:space="preserve">Choose the figure that is congruent to the shape labeled with an asterisk (*).</w:t>
      </w:r>
      <w:r/>
      <w:r>
        <w:rPr>
          <w:rFonts w:ascii="Bookman Old Style" w:hAnsi="Bookman Old Style" w:cs="Bookman Old Style" w:eastAsia="Bookman Old Style"/>
        </w:rPr>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A. Figure d.</w:t>
      </w: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B. </w:t>
      </w:r>
      <w:r>
        <w:rPr>
          <w:rFonts w:ascii="Bookman Old Style" w:hAnsi="Bookman Old Style" w:cs="Bookman Old Style" w:eastAsia="Bookman Old Style"/>
          <w:color w:val="000000"/>
          <w:sz w:val="24"/>
        </w:rPr>
        <w:t xml:space="preserve">Figure a.</w:t>
      </w:r>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C. </w:t>
      </w:r>
      <w:r>
        <w:rPr>
          <w:rFonts w:ascii="Bookman Old Style" w:hAnsi="Bookman Old Style" w:cs="Bookman Old Style" w:eastAsia="Bookman Old Style"/>
          <w:color w:val="000000"/>
          <w:sz w:val="24"/>
        </w:rPr>
        <w:t xml:space="preserve">Figure b.</w:t>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D. </w:t>
      </w:r>
      <w:r>
        <w:rPr>
          <w:rFonts w:ascii="Bookman Old Style" w:hAnsi="Bookman Old Style" w:cs="Bookman Old Style" w:eastAsia="Bookman Old Style"/>
          <w:color w:val="000000"/>
          <w:sz w:val="24"/>
        </w:rPr>
        <w:t xml:space="preserve">Figure c.</w:t>
      </w:r>
      <w:r/>
      <w:r>
        <w:rPr>
          <w:rFonts w:ascii="Bookman Old Style" w:hAnsi="Bookman Old Style" w:cs="Bookman Old Style" w:eastAsia="Bookman Old Style"/>
          <w:color w:val="000000"/>
          <w:sz w:val="24"/>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Explanation: Congruence means the shape is exactly the same, aside from translations, reflections, and rotations. Shape d is the only congruent shape.</w:t>
      </w:r>
      <w:r/>
    </w:p>
    <w:p>
      <w:r>
        <w:rPr>
          <w:rFonts w:ascii="Bookman Old Style" w:hAnsi="Bookman Old Style" w:cs="Bookman Old Style" w:eastAsia="Bookman Old Style"/>
        </w:rPr>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
        <w:t xml:space="preserve">3</w:t>
      </w:r>
      <w:r>
        <w:rPr>
          <w:rFonts w:ascii="Bookman Old Style" w:hAnsi="Bookman Old Style" w:cs="Bookman Old Style" w:eastAsia="Bookman Old Style"/>
          <w:color w:val="000000"/>
          <w:sz w:val="24"/>
        </w:rPr>
        <w:t xml:space="preserve">.</w:t>
      </w:r>
      <w:r>
        <w:rPr>
          <w:rFonts w:ascii="Bookman Old Style" w:hAnsi="Bookman Old Style" w:cs="Bookman Old Style" w:eastAsia="Bookman Old Style"/>
          <w:color w:val="000000"/>
          <w:sz w:val="24"/>
        </w:rPr>
      </w:r>
      <w:r/>
    </w:p>
    <w:p>
      <w:pPr>
        <w:rPr>
          <w:rFonts w:ascii="Bookman Old Style" w:hAnsi="Bookman Old Style" w:cs="Bookman Old Style" w:eastAsia="Bookman Old Style"/>
        </w:rPr>
      </w:pPr>
      <w:r>
        <w:rPr>
          <w:rFonts w:ascii="Bookman Old Style" w:hAnsi="Bookman Old Style" w:cs="Bookman Old Style" w:eastAsia="Bookman Old Style"/>
          <w:color w:val="000000"/>
          <w:sz w:val="24"/>
        </w:rPr>
      </w:r>
      <w:r>
        <w:rPr>
          <w:rFonts w:ascii="Bookman Old Style" w:hAnsi="Bookman Old Style" w:cs="Bookman Old Style" w:eastAsia="Bookman Old Style"/>
          <w:i w:val="false"/>
        </w:rPr>
        <w:drawing>
          <wp:inline xmlns:wp="http://schemas.openxmlformats.org/drawingml/2006/wordprocessingDrawing" distT="0" distB="0" distL="0" distR="0">
            <wp:extent cx="3156021" cy="3156021"/>
            <wp:effectExtent l="0" t="0" r="0" b="0"/>
            <wp:docPr id="9"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 hidden="0"/>
                    <pic:cNvPicPr>
                      <a:picLocks noChangeAspect="1"/>
                    </pic:cNvPicPr>
                  </pic:nvPicPr>
                  <pic:blipFill>
                    <a:blip r:embed="rId16"/>
                    <a:stretch/>
                  </pic:blipFill>
                  <pic:spPr bwMode="auto">
                    <a:xfrm flipH="0" flipV="0">
                      <a:off x="0" y="0"/>
                      <a:ext cx="3156021" cy="3156021"/>
                    </a:xfrm>
                    <a:prstGeom prst="rect">
                      <a:avLst/>
                    </a:prstGeom>
                  </pic:spPr>
                </pic:pic>
              </a:graphicData>
            </a:graphic>
          </wp:inline>
        </w:drawing>
      </w:r>
      <w:r>
        <w:rPr>
          <w:rFonts w:ascii="Bookman Old Style" w:hAnsi="Bookman Old Style" w:cs="Bookman Old Style" w:eastAsia="Bookman Old Style"/>
          <w:i w:val="false"/>
        </w:rPr>
      </w:r>
      <w:r/>
    </w:p>
    <w:p>
      <w:pPr>
        <w:rPr>
          <w:rFonts w:ascii="Bookman Old Style" w:hAnsi="Bookman Old Style" w:cs="Bookman Old Style" w:eastAsia="Bookman Old Style"/>
          <w:color w:val="000000"/>
        </w:rPr>
      </w:pPr>
      <w:r>
        <w:rPr>
          <w:rFonts w:ascii="Bookman Old Style" w:hAnsi="Bookman Old Style" w:cs="Bookman Old Style" w:eastAsia="Bookman Old Style"/>
          <w:i w:val="false"/>
        </w:rPr>
        <w:t xml:space="preserve">[</w:t>
      </w:r>
      <w:r>
        <w:rPr>
          <w:rFonts w:ascii="Bookman Old Style" w:hAnsi="Bookman Old Style" w:cs="Bookman Old Style" w:eastAsia="Bookman Old Style"/>
          <w:sz w:val="22"/>
          <w:szCs w:val="22"/>
        </w:rPr>
        <w:t xml:space="preserve">INSERT </w:t>
      </w:r>
      <w:r>
        <w:rPr>
          <w:rFonts w:ascii="Bookman Old Style" w:hAnsi="Bookman Old Style" w:cs="Bookman Old Style" w:eastAsia="Bookman Old Style"/>
          <w:color w:val="000000" w:themeColor="text1"/>
          <w:sz w:val="22"/>
          <w:szCs w:val="22"/>
        </w:rPr>
        <w:t xml:space="preserve">FIGURE 2.2_8</w:t>
      </w:r>
      <w:r>
        <w:rPr>
          <w:rFonts w:ascii="Bookman Old Style" w:hAnsi="Bookman Old Style" w:cs="Bookman Old Style" w:eastAsia="Bookman Old Style"/>
          <w:color w:val="000000" w:themeColor="text1"/>
          <w:sz w:val="22"/>
          <w:szCs w:val="22"/>
        </w:rPr>
        <w:t xml:space="preserve">. ALT TAG: Figure.</w:t>
      </w:r>
      <w:r>
        <w:rPr>
          <w:rFonts w:ascii="Bookman Old Style" w:hAnsi="Bookman Old Style" w:cs="Bookman Old Style" w:eastAsia="Bookman Old Style"/>
          <w:color w:val="000000" w:themeColor="text1"/>
          <w:sz w:val="22"/>
          <w:szCs w:val="22"/>
        </w:rPr>
        <w:t xml:space="preserve"> ]</w:t>
      </w:r>
      <w:r>
        <w:rPr>
          <w:rFonts w:ascii="Bookman Old Style" w:hAnsi="Bookman Old Style" w:cs="Bookman Old Style" w:eastAsia="Bookman Old Style"/>
          <w:color w:val="000000"/>
        </w:rPr>
      </w:r>
      <w:r/>
    </w:p>
    <w:p>
      <w:pPr>
        <w:rPr>
          <w:rFonts w:ascii="Bookman Old Style" w:hAnsi="Bookman Old Style" w:cs="Bookman Old Style" w:eastAsia="Bookman Old Style"/>
        </w:rPr>
      </w:pPr>
      <w:r>
        <w:rPr>
          <w:rFonts w:ascii="Bookman Old Style" w:hAnsi="Bookman Old Style" w:cs="Bookman Old Style" w:eastAsia="Bookman Old Style"/>
        </w:rPr>
        <w:t xml:space="preserve">[CAPTION] </w:t>
      </w:r>
      <w:r>
        <w:rPr>
          <w:rFonts w:ascii="Bookman Old Style" w:hAnsi="Bookman Old Style" w:cs="Bookman Old Style" w:eastAsia="Bookman Old Style"/>
          <w:color w:val="000000" w:themeColor="text1"/>
          <w:sz w:val="22"/>
          <w:szCs w:val="22"/>
        </w:rPr>
        <w:t xml:space="preserve">Figure</w:t>
      </w:r>
      <w:r>
        <w:rPr>
          <w:rFonts w:ascii="Bookman Old Style" w:hAnsi="Bookman Old Style" w:cs="Bookman Old Style" w:eastAsia="Bookman Old Style"/>
        </w:rPr>
        <w:t xml:space="preserve">.</w:t>
      </w:r>
      <w:r>
        <w:rPr>
          <w:rFonts w:ascii="Bookman Old Style" w:hAnsi="Bookman Old Style" w:cs="Bookman Old Style" w:eastAsia="Bookman Old Style"/>
        </w:rPr>
      </w:r>
      <w:r/>
    </w:p>
    <w:p>
      <w:pPr>
        <w:rPr>
          <w:rFonts w:ascii="Bookman Old Style" w:hAnsi="Bookman Old Style" w:cs="Bookman Old Style" w:eastAsia="Bookman Old Style"/>
        </w:rPr>
      </w:pPr>
      <w:r>
        <w:rPr>
          <w:rFonts w:ascii="Bookman Old Style" w:hAnsi="Bookman Old Style" w:cs="Bookman Old Style" w:eastAsia="Bookman Old Style"/>
        </w:rPr>
        <w:t xml:space="preserve">Choose the figure(s) that is congruent to the shape labeled with an asterisk (*).</w:t>
      </w:r>
      <w:r>
        <w:rPr>
          <w:rFonts w:ascii="Bookman Old Style" w:hAnsi="Bookman Old Style" w:cs="Bookman Old Style" w:eastAsia="Bookman Old Style"/>
        </w:rPr>
      </w: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A. Figures a and d.</w:t>
      </w:r>
      <w:r/>
    </w:p>
    <w:p>
      <w:pPr>
        <w:ind w:left="0" w:right="0" w:hanging="0"/>
        <w:spacing w:lineRule="exact" w:line="276" w:after="202" w:before="240"/>
        <w:shd w:val="clear" w:color="auto" w:fill="FFFFFF"/>
        <w:rPr>
          <w:rFonts w:ascii="Bookman Old Style" w:hAnsi="Bookman Old Style" w:cs="Bookman Old Style" w:eastAsia="Bookman Old Style"/>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B. </w:t>
      </w:r>
      <w:r>
        <w:rPr>
          <w:rFonts w:ascii="Bookman Old Style" w:hAnsi="Bookman Old Style" w:cs="Bookman Old Style" w:eastAsia="Bookman Old Style"/>
          <w:color w:val="000000"/>
          <w:sz w:val="24"/>
        </w:rPr>
        <w:t xml:space="preserve">Figure a only.</w:t>
      </w:r>
      <w:r>
        <w:rPr>
          <w:rFonts w:ascii="Bookman Old Style" w:hAnsi="Bookman Old Style" w:cs="Bookman Old Style" w:eastAsia="Bookman Old Style"/>
          <w:sz w:val="24"/>
        </w:rPr>
      </w:r>
      <w:r>
        <w:rPr>
          <w:sz w:val="24"/>
        </w:rPr>
      </w:r>
    </w:p>
    <w:p>
      <w:pPr>
        <w:ind w:left="0" w:right="0" w:hanging="0"/>
        <w:spacing w:lineRule="exact" w:line="276" w:after="202" w:before="240"/>
        <w:shd w:val="clear" w:color="auto" w:fill="FFFFFF"/>
        <w:rPr>
          <w:rFonts w:ascii="Bookman Old Style" w:hAnsi="Bookman Old Style" w:cs="Bookman Old Style" w:eastAsia="Bookman Old Style"/>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C. </w:t>
      </w:r>
      <w:r>
        <w:rPr>
          <w:rFonts w:ascii="Bookman Old Style" w:hAnsi="Bookman Old Style" w:cs="Bookman Old Style" w:eastAsia="Bookman Old Style"/>
          <w:sz w:val="24"/>
        </w:rPr>
        <w:t xml:space="preserve">None of the shapes are congruent.</w:t>
      </w:r>
      <w:r>
        <w:rPr>
          <w:sz w:val="24"/>
        </w:rP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D. </w:t>
      </w:r>
      <w:r>
        <w:rPr>
          <w:rFonts w:ascii="Bookman Old Style" w:hAnsi="Bookman Old Style" w:cs="Bookman Old Style" w:eastAsia="Bookman Old Style"/>
          <w:sz w:val="24"/>
        </w:rPr>
        <w:t xml:space="preserve">All of the figures are congruent.</w:t>
      </w: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Explanation: Congruence means the shape is exactly the same, aside from translations, reflections, and rotations. Shapes a and d are both congruent.</w:t>
      </w:r>
      <w:r>
        <w:rPr>
          <w:rFonts w:ascii="Bookman Old Style" w:hAnsi="Bookman Old Style" w:cs="Bookman Old Style" w:eastAsia="Bookman Old Style"/>
          <w:color w:val="000000"/>
          <w:sz w:val="24"/>
        </w:rPr>
      </w:r>
      <w:r>
        <w:rPr>
          <w:rFonts w:ascii="Bookman Old Style" w:hAnsi="Bookman Old Style" w:cs="Bookman Old Style" w:eastAsia="Bookman Old Style"/>
          <w:color w:val="000000"/>
          <w:sz w:val="24"/>
        </w:rPr>
      </w:r>
    </w:p>
    <w:p>
      <w:pPr>
        <w:ind w:left="0" w:right="0" w:hanging="0"/>
        <w:spacing w:lineRule="exact" w:line="276" w:after="202" w:before="240"/>
        <w:shd w:val="clear" w:color="auto" w:fill="FFFFFF"/>
        <w:rPr>
          <w:rFonts w:ascii="Bookman Old Style" w:hAnsi="Bookman Old Style" w:cs="Bookman Old Style" w:eastAsia="Bookman Old Style"/>
          <w:color w:val="000000"/>
          <w:sz w:val="24"/>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r>
      <w:r>
        <w:rPr>
          <w:rFonts w:ascii="Bookman Old Style" w:hAnsi="Bookman Old Style" w:cs="Bookman Old Style" w:eastAsia="Bookman Old Style"/>
          <w:color w:val="000000"/>
          <w:sz w:val="24"/>
        </w:rPr>
      </w:r>
      <w:r/>
      <w:r>
        <w:t xml:space="preserve">4</w:t>
      </w:r>
      <w:r>
        <w:rPr>
          <w:rFonts w:ascii="Bookman Old Style" w:hAnsi="Bookman Old Style" w:cs="Bookman Old Style" w:eastAsia="Bookman Old Style"/>
          <w:color w:val="000000"/>
          <w:sz w:val="24"/>
        </w:rPr>
        <w:t xml:space="preserve">.</w:t>
      </w:r>
      <w:r>
        <w:rPr>
          <w:rFonts w:ascii="Bookman Old Style" w:hAnsi="Bookman Old Style" w:cs="Bookman Old Style" w:eastAsia="Bookman Old Style"/>
          <w:color w:val="000000"/>
          <w:sz w:val="24"/>
        </w:rPr>
      </w:r>
      <w:r/>
    </w:p>
    <w:p>
      <w:pPr>
        <w:rPr>
          <w:rFonts w:ascii="Bookman Old Style" w:hAnsi="Bookman Old Style" w:cs="Bookman Old Style" w:eastAsia="Bookman Old Style"/>
        </w:rPr>
      </w:pPr>
      <w:r>
        <w:rPr>
          <w:rFonts w:ascii="Bookman Old Style" w:hAnsi="Bookman Old Style" w:cs="Bookman Old Style" w:eastAsia="Bookman Old Style"/>
          <w:color w:val="000000"/>
          <w:sz w:val="24"/>
        </w:rPr>
      </w:r>
      <w:r>
        <w:rPr>
          <w:rFonts w:ascii="Bookman Old Style" w:hAnsi="Bookman Old Style" w:cs="Bookman Old Style" w:eastAsia="Bookman Old Style"/>
          <w:i w:val="false"/>
        </w:rPr>
        <w:drawing>
          <wp:inline xmlns:wp="http://schemas.openxmlformats.org/drawingml/2006/wordprocessingDrawing" distT="0" distB="0" distL="0" distR="0">
            <wp:extent cx="3156021" cy="1285476"/>
            <wp:effectExtent l="0" t="0" r="0" b="0"/>
            <wp:docPr id="10"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 hidden="0"/>
                    <pic:cNvPicPr>
                      <a:picLocks noChangeAspect="1"/>
                    </pic:cNvPicPr>
                  </pic:nvPicPr>
                  <pic:blipFill>
                    <a:blip r:embed="rId17"/>
                    <a:stretch/>
                  </pic:blipFill>
                  <pic:spPr bwMode="auto">
                    <a:xfrm flipH="0" flipV="0">
                      <a:off x="0" y="0"/>
                      <a:ext cx="3156021" cy="1285476"/>
                    </a:xfrm>
                    <a:prstGeom prst="rect">
                      <a:avLst/>
                    </a:prstGeom>
                  </pic:spPr>
                </pic:pic>
              </a:graphicData>
            </a:graphic>
          </wp:inline>
        </w:drawing>
      </w:r>
      <w:r>
        <w:rPr>
          <w:rFonts w:ascii="Bookman Old Style" w:hAnsi="Bookman Old Style" w:cs="Bookman Old Style" w:eastAsia="Bookman Old Style"/>
          <w:i w:val="false"/>
        </w:rPr>
      </w:r>
      <w:r/>
    </w:p>
    <w:p>
      <w:pPr>
        <w:rPr>
          <w:rFonts w:ascii="Bookman Old Style" w:hAnsi="Bookman Old Style" w:cs="Bookman Old Style" w:eastAsia="Bookman Old Style"/>
          <w:color w:val="000000"/>
        </w:rPr>
      </w:pPr>
      <w:r>
        <w:rPr>
          <w:rFonts w:ascii="Bookman Old Style" w:hAnsi="Bookman Old Style" w:cs="Bookman Old Style" w:eastAsia="Bookman Old Style"/>
          <w:i w:val="false"/>
        </w:rPr>
        <w:t xml:space="preserve">[</w:t>
      </w:r>
      <w:r>
        <w:rPr>
          <w:rFonts w:ascii="Bookman Old Style" w:hAnsi="Bookman Old Style" w:cs="Bookman Old Style" w:eastAsia="Bookman Old Style"/>
          <w:sz w:val="22"/>
          <w:szCs w:val="22"/>
        </w:rPr>
        <w:t xml:space="preserve">INSERT </w:t>
      </w:r>
      <w:r>
        <w:rPr>
          <w:rFonts w:ascii="Bookman Old Style" w:hAnsi="Bookman Old Style" w:cs="Bookman Old Style" w:eastAsia="Bookman Old Style"/>
          <w:color w:val="000000" w:themeColor="text1"/>
          <w:sz w:val="22"/>
          <w:szCs w:val="22"/>
        </w:rPr>
        <w:t xml:space="preserve">FIGURE 2.2_8</w:t>
      </w:r>
      <w:r>
        <w:rPr>
          <w:rFonts w:ascii="Bookman Old Style" w:hAnsi="Bookman Old Style" w:cs="Bookman Old Style" w:eastAsia="Bookman Old Style"/>
          <w:color w:val="000000" w:themeColor="text1"/>
          <w:sz w:val="22"/>
          <w:szCs w:val="22"/>
        </w:rPr>
        <w:t xml:space="preserve">. ALT TAG: Figure.</w:t>
      </w:r>
      <w:r>
        <w:rPr>
          <w:rFonts w:ascii="Bookman Old Style" w:hAnsi="Bookman Old Style" w:cs="Bookman Old Style" w:eastAsia="Bookman Old Style"/>
          <w:color w:val="000000" w:themeColor="text1"/>
          <w:sz w:val="22"/>
          <w:szCs w:val="22"/>
        </w:rPr>
        <w:t xml:space="preserve"> ]</w:t>
      </w:r>
      <w:r>
        <w:rPr>
          <w:rFonts w:ascii="Bookman Old Style" w:hAnsi="Bookman Old Style" w:cs="Bookman Old Style" w:eastAsia="Bookman Old Style"/>
          <w:color w:val="000000"/>
        </w:rPr>
      </w:r>
      <w:r/>
    </w:p>
    <w:p>
      <w:pPr>
        <w:rPr>
          <w:rFonts w:ascii="Bookman Old Style" w:hAnsi="Bookman Old Style" w:cs="Bookman Old Style" w:eastAsia="Bookman Old Style"/>
        </w:rPr>
      </w:pPr>
      <w:r>
        <w:rPr>
          <w:rFonts w:ascii="Bookman Old Style" w:hAnsi="Bookman Old Style" w:cs="Bookman Old Style" w:eastAsia="Bookman Old Style"/>
        </w:rPr>
        <w:t xml:space="preserve">[CAPTION] </w:t>
      </w:r>
      <w:r>
        <w:rPr>
          <w:rFonts w:ascii="Bookman Old Style" w:hAnsi="Bookman Old Style" w:cs="Bookman Old Style" w:eastAsia="Bookman Old Style"/>
          <w:color w:val="000000" w:themeColor="text1"/>
          <w:sz w:val="22"/>
          <w:szCs w:val="22"/>
        </w:rPr>
        <w:t xml:space="preserve">Figure</w:t>
      </w:r>
      <w:r>
        <w:rPr>
          <w:rFonts w:ascii="Bookman Old Style" w:hAnsi="Bookman Old Style" w:cs="Bookman Old Style" w:eastAsia="Bookman Old Style"/>
        </w:rPr>
        <w:t xml:space="preserve">.</w:t>
      </w:r>
      <w:r>
        <w:rPr>
          <w:rFonts w:ascii="Bookman Old Style" w:hAnsi="Bookman Old Style" w:cs="Bookman Old Style" w:eastAsia="Bookman Old Style"/>
        </w:rPr>
      </w:r>
      <w:r/>
    </w:p>
    <w:p>
      <w:pPr>
        <w:rPr>
          <w:rFonts w:ascii="Bookman Old Style" w:hAnsi="Bookman Old Style" w:cs="Bookman Old Style" w:eastAsia="Bookman Old Style"/>
        </w:rPr>
      </w:pPr>
      <w:r>
        <w:rPr>
          <w:rFonts w:ascii="Bookman Old Style" w:hAnsi="Bookman Old Style" w:cs="Bookman Old Style" w:eastAsia="Bookman Old Style"/>
        </w:rPr>
        <w:t xml:space="preserve">Which of the following transformations, applied to figure a, will produce figure b?</w:t>
      </w: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A. None of these.</w:t>
      </w: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B. </w:t>
      </w:r>
      <w:r>
        <w:rPr>
          <w:rFonts w:ascii="Bookman Old Style" w:hAnsi="Bookman Old Style" w:cs="Bookman Old Style" w:eastAsia="Bookman Old Style"/>
          <w:color w:val="000000"/>
          <w:sz w:val="24"/>
        </w:rPr>
        <w:t xml:space="preserve">Reflection.</w:t>
      </w: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C. </w:t>
      </w:r>
      <w:r>
        <w:rPr>
          <w:rFonts w:ascii="Bookman Old Style" w:hAnsi="Bookman Old Style" w:cs="Bookman Old Style" w:eastAsia="Bookman Old Style"/>
          <w:sz w:val="24"/>
        </w:rPr>
        <w:t xml:space="preserve">Translation.</w:t>
      </w:r>
      <w:r/>
    </w:p>
    <w:p>
      <w:pPr>
        <w:ind w:left="0" w:right="0" w:hanging="0"/>
        <w:spacing w:lineRule="exact" w:line="276" w:after="202" w:before="240"/>
        <w:shd w:val="clear" w:color="auto" w:fill="FFFFFF"/>
        <w:rPr>
          <w:rFonts w:ascii="Bookman Old Style" w:hAnsi="Bookman Old Style" w:cs="Bookman Old Style" w:eastAsia="Bookman Old Style"/>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D. </w:t>
      </w:r>
      <w:r>
        <w:rPr>
          <w:rFonts w:ascii="Bookman Old Style" w:hAnsi="Bookman Old Style" w:cs="Bookman Old Style" w:eastAsia="Bookman Old Style"/>
          <w:sz w:val="24"/>
        </w:rPr>
        <w:t xml:space="preserve">Rotation.</w:t>
      </w:r>
      <w:r/>
    </w:p>
    <w:p>
      <w:pPr>
        <w:ind w:left="0" w:right="0" w:hanging="0"/>
        <w:spacing w:lineRule="exact" w:line="276" w:after="202" w:before="240"/>
        <w:shd w:val="clear" w:color="auto" w:fill="FFFFFF"/>
        <w:rPr>
          <w:rFonts w:ascii="Bookman Old Style" w:hAnsi="Bookman Old Style" w:cs="Bookman Old Style" w:eastAsia="Bookman Old Style"/>
          <w:color w:val="000000"/>
        </w:rPr>
        <w:pBdr>
          <w:left w:val="none" w:color="000000" w:sz="4" w:space="0"/>
          <w:top w:val="none" w:color="000000" w:sz="4" w:space="0"/>
          <w:right w:val="none" w:color="000000" w:sz="4" w:space="0"/>
          <w:bottom w:val="none" w:color="000000" w:sz="4" w:space="0"/>
        </w:pBdr>
      </w:pPr>
      <w:r>
        <w:rPr>
          <w:rFonts w:ascii="Bookman Old Style" w:hAnsi="Bookman Old Style" w:cs="Bookman Old Style" w:eastAsia="Bookman Old Style"/>
          <w:color w:val="000000"/>
          <w:sz w:val="24"/>
        </w:rPr>
        <w:t xml:space="preserve">Explanation: Figure b has been stretched - none of the allowed transformations for congruence will produce this.</w:t>
      </w:r>
      <w:r/>
    </w:p>
    <w:sectPr>
      <w:footnotePr/>
      <w:type w:val="nextPage"/>
      <w:pgSz w:w="12240" w:h="15840"/>
      <w:pgMar w:top="1440" w:right="1440" w:bottom="1440" w:left="1440" w:gutter="0" w:header="706" w:footer="706"/>
      <w:cols w:num="1" w:sep="0" w:space="708"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font>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bullet"/>
      <w:suff w:val="tab"/>
      <w:lvlText w:val="·"/>
      <w:lvlJc w:val="left"/>
      <w:pPr>
        <w:ind w:left="720" w:hanging="355"/>
      </w:pPr>
      <w:rPr>
        <w:rFonts w:ascii="Symbol" w:hAnsi="Symbol" w:cs="Symbol" w:eastAsia="Symbol"/>
      </w:rPr>
    </w:lvl>
    <w:lvl w:ilvl="1">
      <w:start w:val="1"/>
      <w:numFmt w:val="bullet"/>
      <w:suff w:val="tab"/>
      <w:lvlText w:val="o"/>
      <w:lvlJc w:val="left"/>
      <w:pPr>
        <w:ind w:left="1440" w:hanging="355"/>
      </w:pPr>
      <w:rPr>
        <w:rFonts w:ascii="Courier New" w:hAnsi="Courier New" w:cs="Courier New" w:eastAsia="Courier New"/>
      </w:rPr>
    </w:lvl>
    <w:lvl w:ilvl="2">
      <w:start w:val="1"/>
      <w:numFmt w:val="bullet"/>
      <w:suff w:val="tab"/>
      <w:lvlText w:val="§"/>
      <w:lvlJc w:val="left"/>
      <w:pPr>
        <w:ind w:left="2160" w:hanging="355"/>
      </w:pPr>
      <w:rPr>
        <w:rFonts w:ascii="Wingdings" w:hAnsi="Wingdings" w:cs="Wingdings" w:eastAsia="Wingdings"/>
      </w:rPr>
    </w:lvl>
    <w:lvl w:ilvl="3">
      <w:start w:val="1"/>
      <w:numFmt w:val="bullet"/>
      <w:suff w:val="tab"/>
      <w:lvlText w:val="·"/>
      <w:lvlJc w:val="left"/>
      <w:pPr>
        <w:ind w:left="2880" w:hanging="355"/>
      </w:pPr>
      <w:rPr>
        <w:rFonts w:ascii="Symbol" w:hAnsi="Symbol" w:cs="Symbol" w:eastAsia="Symbol"/>
      </w:rPr>
    </w:lvl>
    <w:lvl w:ilvl="4">
      <w:start w:val="1"/>
      <w:numFmt w:val="bullet"/>
      <w:suff w:val="tab"/>
      <w:lvlText w:val="o"/>
      <w:lvlJc w:val="left"/>
      <w:pPr>
        <w:ind w:left="3600" w:hanging="355"/>
      </w:pPr>
      <w:rPr>
        <w:rFonts w:ascii="Courier New" w:hAnsi="Courier New" w:cs="Courier New" w:eastAsia="Courier New"/>
      </w:rPr>
    </w:lvl>
    <w:lvl w:ilvl="5">
      <w:start w:val="1"/>
      <w:numFmt w:val="bullet"/>
      <w:suff w:val="tab"/>
      <w:lvlText w:val="§"/>
      <w:lvlJc w:val="left"/>
      <w:pPr>
        <w:ind w:left="4320" w:hanging="355"/>
      </w:pPr>
      <w:rPr>
        <w:rFonts w:ascii="Wingdings" w:hAnsi="Wingdings" w:cs="Wingdings" w:eastAsia="Wingdings"/>
      </w:rPr>
    </w:lvl>
    <w:lvl w:ilvl="6">
      <w:start w:val="1"/>
      <w:numFmt w:val="bullet"/>
      <w:suff w:val="tab"/>
      <w:lvlText w:val="·"/>
      <w:lvlJc w:val="left"/>
      <w:pPr>
        <w:ind w:left="5040" w:hanging="355"/>
      </w:pPr>
      <w:rPr>
        <w:rFonts w:ascii="Symbol" w:hAnsi="Symbol" w:cs="Symbol" w:eastAsia="Symbol"/>
      </w:rPr>
    </w:lvl>
    <w:lvl w:ilvl="7">
      <w:start w:val="1"/>
      <w:numFmt w:val="bullet"/>
      <w:suff w:val="tab"/>
      <w:lvlText w:val="o"/>
      <w:lvlJc w:val="left"/>
      <w:pPr>
        <w:ind w:left="5760" w:hanging="355"/>
      </w:pPr>
      <w:rPr>
        <w:rFonts w:ascii="Courier New" w:hAnsi="Courier New" w:cs="Courier New" w:eastAsia="Courier New"/>
      </w:rPr>
    </w:lvl>
    <w:lvl w:ilvl="8">
      <w:start w:val="1"/>
      <w:numFmt w:val="bullet"/>
      <w:suff w:val="tab"/>
      <w:lvlText w:val="§"/>
      <w:lvlJc w:val="left"/>
      <w:pPr>
        <w:ind w:left="6480" w:hanging="355"/>
      </w:pPr>
      <w:rPr>
        <w:rFonts w:ascii="Wingdings" w:hAnsi="Wingdings" w:cs="Wingdings" w:eastAsia="Wingdings"/>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cs="Arial" w:eastAsia="Arial" w:hint="default"/>
        <w:color w:val="auto"/>
        <w:spacing w:val="0"/>
        <w:position w:val="0"/>
        <w:sz w:val="22"/>
        <w:szCs w:val="22"/>
        <w:lang w:val="en-US" w:bidi="ar-SA" w:eastAsia="en-US"/>
      </w:rPr>
    </w:rPrDefault>
    <w:pPrDefault>
      <w:pPr>
        <w:ind w:left="0" w:right="0" w:hanging="0"/>
        <w:jc w:val="left"/>
        <w:spacing w:lineRule="auto" w:line="276" w:after="20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7">
    <w:name w:val="Heading 1 Char"/>
    <w:uiPriority w:val="9"/>
    <w:rPr>
      <w:rFonts w:ascii="Arial" w:hAnsi="Arial" w:cs="Arial" w:eastAsia="Arial"/>
      <w:b/>
      <w:bCs/>
      <w:color w:val="000000" w:themeColor="text1"/>
      <w:sz w:val="48"/>
      <w:szCs w:val="48"/>
    </w:rPr>
  </w:style>
  <w:style w:type="character" w:styleId="168">
    <w:name w:val="Heading 2 Char"/>
    <w:uiPriority w:val="9"/>
    <w:rPr>
      <w:rFonts w:ascii="Arial" w:hAnsi="Arial" w:cs="Arial" w:eastAsia="Arial"/>
      <w:b/>
      <w:bCs/>
      <w:color w:val="000000" w:themeColor="text1"/>
      <w:sz w:val="40"/>
      <w:szCs w:val="40"/>
    </w:rPr>
  </w:style>
  <w:style w:type="character" w:styleId="169">
    <w:name w:val="Heading 3 Char"/>
    <w:uiPriority w:val="9"/>
    <w:rPr>
      <w:rFonts w:ascii="Arial" w:hAnsi="Arial" w:cs="Arial" w:eastAsia="Arial"/>
      <w:b/>
      <w:bCs/>
      <w:i/>
      <w:iCs/>
      <w:color w:val="000000" w:themeColor="text1"/>
      <w:sz w:val="40"/>
      <w:szCs w:val="40"/>
    </w:rPr>
  </w:style>
  <w:style w:type="character" w:styleId="170">
    <w:name w:val="Heading 4 Char"/>
    <w:uiPriority w:val="9"/>
    <w:rPr>
      <w:rFonts w:ascii="Arial" w:hAnsi="Arial" w:cs="Arial" w:eastAsia="Arial"/>
      <w:color w:val="232323"/>
      <w:sz w:val="32"/>
      <w:szCs w:val="32"/>
    </w:rPr>
  </w:style>
  <w:style w:type="character" w:styleId="171">
    <w:name w:val="Heading 5 Char"/>
    <w:uiPriority w:val="9"/>
    <w:rPr>
      <w:rFonts w:ascii="Arial" w:hAnsi="Arial" w:cs="Arial" w:eastAsia="Arial"/>
      <w:b/>
      <w:bCs/>
      <w:color w:val="444444"/>
      <w:sz w:val="28"/>
      <w:szCs w:val="28"/>
    </w:rPr>
  </w:style>
  <w:style w:type="character" w:styleId="172">
    <w:name w:val="Heading 6 Char"/>
    <w:uiPriority w:val="9"/>
    <w:rPr>
      <w:rFonts w:ascii="Arial" w:hAnsi="Arial" w:cs="Arial" w:eastAsia="Arial"/>
      <w:i/>
      <w:iCs/>
      <w:color w:val="232323"/>
      <w:sz w:val="28"/>
      <w:szCs w:val="28"/>
    </w:rPr>
  </w:style>
  <w:style w:type="character" w:styleId="173">
    <w:name w:val="Heading 7 Char"/>
    <w:uiPriority w:val="9"/>
    <w:rPr>
      <w:rFonts w:ascii="Arial" w:hAnsi="Arial" w:cs="Arial" w:eastAsia="Arial"/>
      <w:b/>
      <w:bCs/>
      <w:color w:val="606060"/>
      <w:sz w:val="28"/>
      <w:szCs w:val="28"/>
    </w:rPr>
  </w:style>
  <w:style w:type="character" w:styleId="174">
    <w:name w:val="Heading 8 Char"/>
    <w:uiPriority w:val="9"/>
    <w:rPr>
      <w:rFonts w:ascii="Arial" w:hAnsi="Arial" w:cs="Arial" w:eastAsia="Arial"/>
      <w:color w:val="444444"/>
      <w:sz w:val="24"/>
      <w:szCs w:val="24"/>
    </w:rPr>
  </w:style>
  <w:style w:type="character" w:styleId="175">
    <w:name w:val="Heading 9 Char"/>
    <w:uiPriority w:val="9"/>
    <w:rPr>
      <w:rFonts w:ascii="Arial" w:hAnsi="Arial" w:cs="Arial" w:eastAsia="Arial"/>
      <w:i/>
      <w:iCs/>
      <w:color w:val="444444"/>
      <w:sz w:val="23"/>
      <w:szCs w:val="23"/>
    </w:rPr>
  </w:style>
  <w:style w:type="table" w:styleId="176">
    <w:name w:val="Table Grid"/>
    <w:basedOn w:val="222"/>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177">
    <w:name w:val="Lined"/>
    <w:basedOn w:val="222"/>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178">
    <w:name w:val="Lined - Accent 1"/>
    <w:basedOn w:val="222"/>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179">
    <w:name w:val="Lined - Accent 2"/>
    <w:basedOn w:val="222"/>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180">
    <w:name w:val="Lined - Accent 3"/>
    <w:basedOn w:val="222"/>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181">
    <w:name w:val="Lined - Accent 4"/>
    <w:basedOn w:val="222"/>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182">
    <w:name w:val="Lined - Accent 5"/>
    <w:basedOn w:val="222"/>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183">
    <w:name w:val="Lined - Accent 6"/>
    <w:basedOn w:val="222"/>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184">
    <w:name w:val="Bordered"/>
    <w:basedOn w:val="222"/>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185">
    <w:name w:val="Bordered - Accent 1"/>
    <w:basedOn w:val="222"/>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186">
    <w:name w:val="Bordered - Accent 2"/>
    <w:basedOn w:val="222"/>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187">
    <w:name w:val="Bordered - Accent 3"/>
    <w:basedOn w:val="222"/>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188">
    <w:name w:val="Bordered - Accent 4"/>
    <w:basedOn w:val="222"/>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189">
    <w:name w:val="Bordered - Accent 5"/>
    <w:basedOn w:val="222"/>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190">
    <w:name w:val="Bordered - Accent 6"/>
    <w:basedOn w:val="222"/>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191">
    <w:name w:val="Bordered &amp; Lined"/>
    <w:basedOn w:val="222"/>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192">
    <w:name w:val="Bordered &amp; Lined - Accent 1"/>
    <w:basedOn w:val="222"/>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193">
    <w:name w:val="Bordered &amp; Lined - Accent 2"/>
    <w:basedOn w:val="222"/>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194">
    <w:name w:val="Bordered &amp; Lined - Accent 3"/>
    <w:basedOn w:val="222"/>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195">
    <w:name w:val="Bordered &amp; Lined - Accent 4"/>
    <w:basedOn w:val="222"/>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196">
    <w:name w:val="Bordered &amp; Lined - Accent 5"/>
    <w:basedOn w:val="222"/>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197">
    <w:name w:val="Bordered &amp; Lined - Accent 6"/>
    <w:basedOn w:val="222"/>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198">
    <w:name w:val="Hyperlink"/>
    <w:uiPriority w:val="99"/>
    <w:unhideWhenUsed/>
    <w:rPr>
      <w:color w:val="0000FF" w:themeColor="hyperlink"/>
      <w:u w:val="single"/>
    </w:rPr>
  </w:style>
  <w:style w:type="paragraph" w:styleId="199">
    <w:name w:val="footnote text"/>
    <w:basedOn w:val="212"/>
    <w:uiPriority w:val="99"/>
    <w:semiHidden/>
    <w:unhideWhenUsed/>
    <w:rPr>
      <w:sz w:val="20"/>
    </w:rPr>
    <w:pPr>
      <w:spacing w:lineRule="auto" w:line="240" w:after="0"/>
    </w:pPr>
  </w:style>
  <w:style w:type="character" w:styleId="200">
    <w:name w:val="Footnote Text Char"/>
    <w:uiPriority w:val="99"/>
    <w:semiHidden/>
    <w:rPr>
      <w:sz w:val="20"/>
    </w:rPr>
  </w:style>
  <w:style w:type="character" w:styleId="201">
    <w:name w:val="footnote reference"/>
    <w:uiPriority w:val="99"/>
    <w:semiHidden/>
    <w:unhideWhenUsed/>
    <w:rPr>
      <w:vertAlign w:val="superscript"/>
    </w:rPr>
  </w:style>
  <w:style w:type="paragraph" w:styleId="202">
    <w:name w:val="toc 1"/>
    <w:basedOn w:val="212"/>
    <w:next w:val="212"/>
    <w:uiPriority w:val="39"/>
    <w:unhideWhenUsed/>
    <w:pPr>
      <w:ind w:left="0" w:right="0" w:hanging="0"/>
      <w:spacing w:after="57"/>
    </w:pPr>
  </w:style>
  <w:style w:type="paragraph" w:styleId="203">
    <w:name w:val="toc 2"/>
    <w:basedOn w:val="212"/>
    <w:next w:val="212"/>
    <w:uiPriority w:val="39"/>
    <w:unhideWhenUsed/>
    <w:pPr>
      <w:ind w:left="283" w:right="0" w:hanging="0"/>
      <w:spacing w:after="57"/>
    </w:pPr>
  </w:style>
  <w:style w:type="paragraph" w:styleId="204">
    <w:name w:val="toc 3"/>
    <w:basedOn w:val="212"/>
    <w:next w:val="212"/>
    <w:uiPriority w:val="39"/>
    <w:unhideWhenUsed/>
    <w:pPr>
      <w:ind w:left="567" w:right="0" w:hanging="0"/>
      <w:spacing w:after="57"/>
    </w:pPr>
  </w:style>
  <w:style w:type="paragraph" w:styleId="205">
    <w:name w:val="toc 4"/>
    <w:basedOn w:val="212"/>
    <w:next w:val="212"/>
    <w:uiPriority w:val="39"/>
    <w:unhideWhenUsed/>
    <w:pPr>
      <w:ind w:left="850" w:right="0" w:hanging="0"/>
      <w:spacing w:after="57"/>
    </w:pPr>
  </w:style>
  <w:style w:type="paragraph" w:styleId="206">
    <w:name w:val="toc 5"/>
    <w:basedOn w:val="212"/>
    <w:next w:val="212"/>
    <w:uiPriority w:val="39"/>
    <w:unhideWhenUsed/>
    <w:pPr>
      <w:ind w:left="1134" w:right="0" w:hanging="0"/>
      <w:spacing w:after="57"/>
    </w:pPr>
  </w:style>
  <w:style w:type="paragraph" w:styleId="207">
    <w:name w:val="toc 6"/>
    <w:basedOn w:val="212"/>
    <w:next w:val="212"/>
    <w:uiPriority w:val="39"/>
    <w:unhideWhenUsed/>
    <w:pPr>
      <w:ind w:left="1417" w:right="0" w:hanging="0"/>
      <w:spacing w:after="57"/>
    </w:pPr>
  </w:style>
  <w:style w:type="paragraph" w:styleId="208">
    <w:name w:val="toc 7"/>
    <w:basedOn w:val="212"/>
    <w:next w:val="212"/>
    <w:uiPriority w:val="39"/>
    <w:unhideWhenUsed/>
    <w:pPr>
      <w:ind w:left="1701" w:right="0" w:hanging="0"/>
      <w:spacing w:after="57"/>
    </w:pPr>
  </w:style>
  <w:style w:type="paragraph" w:styleId="209">
    <w:name w:val="toc 8"/>
    <w:basedOn w:val="212"/>
    <w:next w:val="212"/>
    <w:uiPriority w:val="39"/>
    <w:unhideWhenUsed/>
    <w:pPr>
      <w:ind w:left="1984" w:right="0" w:hanging="0"/>
      <w:spacing w:after="57"/>
    </w:pPr>
  </w:style>
  <w:style w:type="paragraph" w:styleId="210">
    <w:name w:val="toc 9"/>
    <w:basedOn w:val="212"/>
    <w:next w:val="212"/>
    <w:uiPriority w:val="39"/>
    <w:unhideWhenUsed/>
    <w:pPr>
      <w:ind w:left="2268" w:right="0" w:hanging="0"/>
      <w:spacing w:after="57"/>
    </w:pPr>
  </w:style>
  <w:style w:type="paragraph" w:styleId="211">
    <w:name w:val="TOC Heading"/>
    <w:uiPriority w:val="39"/>
    <w:unhideWhenUsed/>
  </w:style>
  <w:style w:type="paragraph" w:styleId="212" w:default="1">
    <w:name w:val="Normal"/>
    <w:qFormat/>
  </w:style>
  <w:style w:type="paragraph" w:styleId="213">
    <w:name w:val="Heading 1"/>
    <w:basedOn w:val="212"/>
    <w:next w:val="212"/>
    <w:qFormat/>
    <w:uiPriority w:val="9"/>
    <w:rPr>
      <w:rFonts w:ascii="Arial" w:hAnsi="Arial" w:cs="Arial" w:eastAsia="Arial"/>
      <w:b/>
      <w:bCs/>
      <w:color w:val="000000" w:themeColor="text1"/>
      <w:sz w:val="48"/>
      <w:szCs w:val="48"/>
    </w:rPr>
    <w:pPr>
      <w:keepLines/>
      <w:keepNext/>
      <w:spacing w:after="0" w:before="480"/>
      <w:outlineLvl w:val="0"/>
    </w:pPr>
  </w:style>
  <w:style w:type="paragraph" w:styleId="214">
    <w:name w:val="Heading 2"/>
    <w:basedOn w:val="212"/>
    <w:next w:val="212"/>
    <w:qFormat/>
    <w:uiPriority w:val="9"/>
    <w:unhideWhenUsed/>
    <w:rPr>
      <w:rFonts w:ascii="Arial" w:hAnsi="Arial" w:cs="Arial" w:eastAsia="Arial"/>
      <w:b/>
      <w:bCs/>
      <w:color w:val="000000" w:themeColor="text1"/>
      <w:sz w:val="40"/>
    </w:rPr>
    <w:pPr>
      <w:keepLines/>
      <w:keepNext/>
      <w:spacing w:after="0" w:before="200"/>
      <w:outlineLvl w:val="1"/>
    </w:pPr>
  </w:style>
  <w:style w:type="paragraph" w:styleId="215">
    <w:name w:val="Heading 3"/>
    <w:basedOn w:val="212"/>
    <w:next w:val="212"/>
    <w:qFormat/>
    <w:uiPriority w:val="9"/>
    <w:unhideWhenUsed/>
    <w:rPr>
      <w:rFonts w:ascii="Arial" w:hAnsi="Arial" w:cs="Arial" w:eastAsia="Arial"/>
      <w:b/>
      <w:bCs/>
      <w:i/>
      <w:iCs/>
      <w:color w:val="000000" w:themeColor="text1"/>
      <w:sz w:val="36"/>
      <w:szCs w:val="36"/>
    </w:rPr>
    <w:pPr>
      <w:keepLines/>
      <w:keepNext/>
      <w:spacing w:after="0" w:before="200"/>
      <w:outlineLvl w:val="2"/>
    </w:pPr>
  </w:style>
  <w:style w:type="paragraph" w:styleId="216">
    <w:name w:val="Heading 4"/>
    <w:basedOn w:val="212"/>
    <w:next w:val="212"/>
    <w:qFormat/>
    <w:uiPriority w:val="9"/>
    <w:unhideWhenUsed/>
    <w:rPr>
      <w:rFonts w:ascii="Arial" w:hAnsi="Arial" w:cs="Arial" w:eastAsia="Arial"/>
      <w:color w:val="232323"/>
      <w:sz w:val="32"/>
      <w:szCs w:val="32"/>
    </w:rPr>
    <w:pPr>
      <w:keepLines/>
      <w:keepNext/>
      <w:spacing w:after="0" w:before="200"/>
      <w:outlineLvl w:val="3"/>
    </w:pPr>
  </w:style>
  <w:style w:type="paragraph" w:styleId="217">
    <w:name w:val="Heading 5"/>
    <w:basedOn w:val="212"/>
    <w:next w:val="212"/>
    <w:qFormat/>
    <w:uiPriority w:val="9"/>
    <w:unhideWhenUsed/>
    <w:rPr>
      <w:rFonts w:ascii="Arial" w:hAnsi="Arial" w:cs="Arial" w:eastAsia="Arial"/>
      <w:b/>
      <w:bCs/>
      <w:color w:val="444444"/>
      <w:sz w:val="28"/>
      <w:szCs w:val="28"/>
    </w:rPr>
    <w:pPr>
      <w:keepLines/>
      <w:keepNext/>
      <w:spacing w:after="0" w:before="200"/>
      <w:outlineLvl w:val="4"/>
    </w:pPr>
  </w:style>
  <w:style w:type="paragraph" w:styleId="218">
    <w:name w:val="Heading 6"/>
    <w:basedOn w:val="212"/>
    <w:next w:val="212"/>
    <w:qFormat/>
    <w:uiPriority w:val="9"/>
    <w:unhideWhenUsed/>
    <w:rPr>
      <w:rFonts w:ascii="Arial" w:hAnsi="Arial" w:cs="Arial" w:eastAsia="Arial"/>
      <w:i/>
      <w:iCs/>
      <w:color w:val="232323"/>
      <w:sz w:val="28"/>
      <w:szCs w:val="28"/>
    </w:rPr>
    <w:pPr>
      <w:keepLines/>
      <w:keepNext/>
      <w:spacing w:after="0" w:before="200"/>
      <w:outlineLvl w:val="5"/>
    </w:pPr>
  </w:style>
  <w:style w:type="paragraph" w:styleId="219">
    <w:name w:val="Heading 7"/>
    <w:basedOn w:val="212"/>
    <w:next w:val="212"/>
    <w:qFormat/>
    <w:uiPriority w:val="9"/>
    <w:unhideWhenUsed/>
    <w:rPr>
      <w:rFonts w:ascii="Arial" w:hAnsi="Arial" w:cs="Arial" w:eastAsia="Arial"/>
      <w:b/>
      <w:bCs/>
      <w:color w:val="606060"/>
      <w:sz w:val="24"/>
      <w:szCs w:val="24"/>
    </w:rPr>
    <w:pPr>
      <w:keepLines/>
      <w:keepNext/>
      <w:spacing w:after="0" w:before="200"/>
      <w:outlineLvl w:val="6"/>
    </w:pPr>
  </w:style>
  <w:style w:type="paragraph" w:styleId="220">
    <w:name w:val="Heading 8"/>
    <w:basedOn w:val="212"/>
    <w:next w:val="212"/>
    <w:qFormat/>
    <w:uiPriority w:val="9"/>
    <w:unhideWhenUsed/>
    <w:rPr>
      <w:rFonts w:ascii="Arial" w:hAnsi="Arial" w:cs="Arial" w:eastAsia="Arial"/>
      <w:color w:val="444444"/>
      <w:sz w:val="24"/>
      <w:szCs w:val="24"/>
    </w:rPr>
    <w:pPr>
      <w:keepLines/>
      <w:keepNext/>
      <w:spacing w:after="0" w:before="200"/>
      <w:outlineLvl w:val="7"/>
    </w:pPr>
  </w:style>
  <w:style w:type="paragraph" w:styleId="221">
    <w:name w:val="Heading 9"/>
    <w:basedOn w:val="212"/>
    <w:next w:val="212"/>
    <w:qFormat/>
    <w:uiPriority w:val="9"/>
    <w:unhideWhenUsed/>
    <w:rPr>
      <w:rFonts w:ascii="Arial" w:hAnsi="Arial" w:cs="Arial" w:eastAsia="Arial"/>
      <w:i/>
      <w:iCs/>
      <w:color w:val="444444"/>
      <w:sz w:val="23"/>
      <w:szCs w:val="23"/>
    </w:rPr>
    <w:pPr>
      <w:keepLines/>
      <w:keepNext/>
      <w:spacing w:after="0" w:before="200"/>
      <w:outlineLvl w:val="8"/>
    </w:pPr>
  </w:style>
  <w:style w:type="table" w:styleId="222" w:default="1">
    <w:name w:val="Normal Table"/>
    <w:uiPriority w:val="99"/>
    <w:semiHidden/>
    <w:unhideWhenUsed/>
    <w:tblPr>
      <w:tblInd w:w="0" w:type="dxa"/>
      <w:tblCellMar>
        <w:left w:w="108" w:type="dxa"/>
        <w:top w:w="0" w:type="dxa"/>
        <w:right w:w="108" w:type="dxa"/>
        <w:bottom w:w="0" w:type="dxa"/>
      </w:tblCellMar>
    </w:tblPr>
  </w:style>
  <w:style w:type="numbering" w:styleId="223" w:default="1">
    <w:name w:val="No List"/>
    <w:uiPriority w:val="99"/>
    <w:semiHidden/>
    <w:unhideWhenUsed/>
  </w:style>
  <w:style w:type="paragraph" w:styleId="224">
    <w:name w:val="Footer"/>
    <w:basedOn w:val="212"/>
    <w:uiPriority w:val="99"/>
    <w:unhideWhenUsed/>
    <w:pPr>
      <w:spacing w:lineRule="auto" w:line="240" w:after="0"/>
      <w:tabs>
        <w:tab w:val="center" w:pos="4677" w:leader="none"/>
        <w:tab w:val="right" w:pos="9355" w:leader="none"/>
      </w:tabs>
    </w:pPr>
  </w:style>
  <w:style w:type="paragraph" w:styleId="225">
    <w:name w:val="Header"/>
    <w:basedOn w:val="212"/>
    <w:uiPriority w:val="99"/>
    <w:unhideWhenUsed/>
    <w:pPr>
      <w:spacing w:lineRule="auto" w:line="240" w:after="0"/>
      <w:tabs>
        <w:tab w:val="center" w:pos="4677" w:leader="none"/>
        <w:tab w:val="right" w:pos="9355" w:leader="none"/>
      </w:tabs>
    </w:pPr>
  </w:style>
  <w:style w:type="paragraph" w:styleId="226">
    <w:name w:val="No Spacing"/>
    <w:qFormat/>
    <w:uiPriority w:val="1"/>
    <w:pPr>
      <w:spacing w:lineRule="auto" w:line="240" w:after="0"/>
    </w:pPr>
  </w:style>
  <w:style w:type="paragraph" w:styleId="227">
    <w:name w:val="Quote"/>
    <w:basedOn w:val="212"/>
    <w:next w:val="212"/>
    <w:qFormat/>
    <w:uiPriority w:val="29"/>
    <w:rPr>
      <w:i/>
      <w:iCs/>
      <w:color w:val="373737"/>
      <w:sz w:val="18"/>
      <w:szCs w:val="18"/>
    </w:rPr>
    <w:pPr>
      <w:ind w:left="4536"/>
      <w:jc w:val="both"/>
    </w:pPr>
  </w:style>
  <w:style w:type="paragraph" w:styleId="228">
    <w:name w:val="Subtitle"/>
    <w:basedOn w:val="212"/>
    <w:next w:val="212"/>
    <w:qFormat/>
    <w:uiPriority w:val="11"/>
    <w:rPr>
      <w:rFonts w:ascii="Arial" w:hAnsi="Arial" w:cs="Arial" w:eastAsia="Arial"/>
      <w:i/>
      <w:iCs/>
      <w:color w:val="444444"/>
      <w:sz w:val="52"/>
      <w:szCs w:val="52"/>
    </w:rPr>
    <w:pPr>
      <w:numPr>
        <w:ilvl w:val="1"/>
      </w:numPr>
      <w:spacing w:lineRule="auto" w:line="240"/>
      <w:outlineLvl w:val="0"/>
    </w:pPr>
  </w:style>
  <w:style w:type="paragraph" w:styleId="229">
    <w:name w:val="Intense Quote"/>
    <w:basedOn w:val="212"/>
    <w:next w:val="212"/>
    <w:qFormat/>
    <w:uiPriority w:val="30"/>
    <w:rPr>
      <w:b/>
      <w:bCs/>
      <w:i/>
      <w:iCs/>
      <w:color w:val="464646"/>
      <w:sz w:val="19"/>
      <w:szCs w:val="19"/>
    </w:rPr>
    <w:pPr>
      <w:ind w:left="567" w:right="567"/>
      <w:jc w:val="both"/>
      <w:shd w:val="clear" w:color="auto" w:fill="EEEEEE"/>
      <w:pBdr>
        <w:left w:val="single" w:color="808080" w:sz="4" w:space="4"/>
        <w:top w:val="single" w:color="808080" w:sz="4" w:space="1"/>
        <w:right w:val="single" w:color="808080" w:sz="4" w:space="4"/>
        <w:bottom w:val="single" w:color="808080" w:sz="4" w:space="1"/>
      </w:pBdr>
    </w:pPr>
  </w:style>
  <w:style w:type="paragraph" w:styleId="230">
    <w:name w:val="Title"/>
    <w:basedOn w:val="212"/>
    <w:next w:val="212"/>
    <w:qFormat/>
    <w:uiPriority w:val="10"/>
    <w:rPr>
      <w:rFonts w:ascii="Arial" w:hAnsi="Arial" w:cs="Arial" w:eastAsia="Arial"/>
      <w:b/>
      <w:bCs/>
      <w:color w:val="000000" w:themeColor="text1"/>
      <w:sz w:val="72"/>
      <w:szCs w:val="72"/>
    </w:rPr>
    <w:pPr>
      <w:contextualSpacing w:val="true"/>
      <w:spacing w:lineRule="auto" w:line="240" w:after="80" w:before="300"/>
      <w:pBdr>
        <w:bottom w:val="single" w:color="000000" w:sz="24" w:space="0" w:themeColor="text1"/>
      </w:pBdr>
      <w:outlineLvl w:val="0"/>
    </w:pPr>
  </w:style>
  <w:style w:type="paragraph" w:styleId="231">
    <w:name w:val="List Paragraph"/>
    <w:basedOn w:val="212"/>
    <w:qFormat/>
    <w:uiPriority w:val="34"/>
    <w:pPr>
      <w:contextualSpacing w:val="true"/>
      <w:ind w:left="720"/>
    </w:pPr>
  </w:style>
  <w:style w:type="character" w:styleId="232"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ONLYOFFICE/2.4.526.0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